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DF" w:rsidRPr="00DE77DF" w:rsidRDefault="00DE77DF" w:rsidP="00DE77DF">
      <w:pPr>
        <w:jc w:val="center"/>
        <w:rPr>
          <w:b/>
          <w:bCs/>
        </w:rPr>
      </w:pPr>
      <w:r w:rsidRPr="00DE77DF">
        <w:rPr>
          <w:b/>
          <w:bCs/>
        </w:rPr>
        <w:t>ПРАВИТЕЛЬСТВО РОССИЙСКОЙ ФЕДЕРАЦИИ</w:t>
      </w:r>
    </w:p>
    <w:p w:rsidR="00DE77DF" w:rsidRPr="00DE77DF" w:rsidRDefault="00DE77DF" w:rsidP="00DE77DF">
      <w:pPr>
        <w:jc w:val="center"/>
      </w:pPr>
    </w:p>
    <w:p w:rsidR="00DE77DF" w:rsidRPr="00DE77DF" w:rsidRDefault="00DE77DF" w:rsidP="00DE77DF">
      <w:pPr>
        <w:jc w:val="center"/>
        <w:rPr>
          <w:b/>
          <w:bCs/>
        </w:rPr>
      </w:pPr>
      <w:r w:rsidRPr="00DE77DF">
        <w:rPr>
          <w:b/>
          <w:bCs/>
        </w:rPr>
        <w:t>ПОСТАНОВЛЕНИЕ</w:t>
      </w:r>
    </w:p>
    <w:p w:rsidR="00DE77DF" w:rsidRPr="00DE77DF" w:rsidRDefault="00DE77DF" w:rsidP="00DE77DF">
      <w:pPr>
        <w:jc w:val="center"/>
      </w:pPr>
    </w:p>
    <w:p w:rsidR="00DE77DF" w:rsidRPr="00DE77DF" w:rsidRDefault="00DE77DF" w:rsidP="00DE77DF">
      <w:pPr>
        <w:jc w:val="center"/>
        <w:rPr>
          <w:b/>
          <w:bCs/>
        </w:rPr>
      </w:pPr>
      <w:r w:rsidRPr="00DE77DF">
        <w:rPr>
          <w:b/>
          <w:bCs/>
        </w:rPr>
        <w:t>от 30 июля 2021 г. № 1279</w:t>
      </w:r>
    </w:p>
    <w:p w:rsidR="00DE77DF" w:rsidRPr="00DE77DF" w:rsidRDefault="00DE77DF" w:rsidP="00DE77DF">
      <w:pPr>
        <w:jc w:val="center"/>
      </w:pPr>
    </w:p>
    <w:p w:rsidR="00DE77DF" w:rsidRPr="00DE77DF" w:rsidRDefault="00DE77DF" w:rsidP="00DE77DF">
      <w:pPr>
        <w:jc w:val="center"/>
      </w:pPr>
      <w:r w:rsidRPr="00DE77DF">
        <w:t>МОСКВА</w:t>
      </w:r>
    </w:p>
    <w:p w:rsidR="00DE77DF" w:rsidRPr="00DE77DF" w:rsidRDefault="00DE77DF" w:rsidP="00DE77DF">
      <w:pPr>
        <w:jc w:val="center"/>
      </w:pPr>
    </w:p>
    <w:p w:rsidR="00DE77DF" w:rsidRPr="00DE77DF" w:rsidRDefault="00DE77DF" w:rsidP="00DE77DF">
      <w:pPr>
        <w:jc w:val="center"/>
        <w:rPr>
          <w:b/>
          <w:bCs/>
        </w:rPr>
      </w:pPr>
      <w:r w:rsidRPr="00DE77DF">
        <w:rPr>
          <w:b/>
          <w:bCs/>
        </w:rPr>
        <w:t>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</w:t>
      </w:r>
    </w:p>
    <w:p w:rsidR="00DE77DF" w:rsidRPr="00DE77DF" w:rsidRDefault="00DE77DF" w:rsidP="00DE77DF">
      <w:r w:rsidRPr="00DE77DF">
        <w:t> </w:t>
      </w:r>
    </w:p>
    <w:p w:rsidR="00DE77DF" w:rsidRPr="00DE77DF" w:rsidRDefault="00DE77DF" w:rsidP="00DE77DF">
      <w:r w:rsidRPr="00DE77DF">
        <w:rPr>
          <w:i/>
          <w:iCs/>
        </w:rPr>
        <w:t>(В редакции постановлений Правительства Российской Федерации </w:t>
      </w:r>
      <w:hyperlink r:id="rId5" w:tgtFrame="contents" w:history="1">
        <w:r w:rsidRPr="00DE77DF">
          <w:rPr>
            <w:rStyle w:val="a3"/>
          </w:rPr>
          <w:t>от 02.12.2021 № 2176</w:t>
        </w:r>
      </w:hyperlink>
      <w:r w:rsidRPr="00DE77DF">
        <w:rPr>
          <w:i/>
          <w:iCs/>
        </w:rPr>
        <w:t>, </w:t>
      </w:r>
      <w:hyperlink r:id="rId6" w:tgtFrame="contents" w:history="1">
        <w:r w:rsidRPr="00DE77DF">
          <w:rPr>
            <w:rStyle w:val="a3"/>
          </w:rPr>
          <w:t>от 22.06.2022 № 1124</w:t>
        </w:r>
      </w:hyperlink>
      <w:r w:rsidRPr="00DE77DF">
        <w:rPr>
          <w:i/>
          <w:iCs/>
        </w:rPr>
        <w:t>, </w:t>
      </w:r>
      <w:hyperlink r:id="rId7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, </w:t>
      </w:r>
      <w:hyperlink r:id="rId8" w:tgtFrame="contents" w:history="1">
        <w:r w:rsidRPr="00DE77DF">
          <w:rPr>
            <w:rStyle w:val="a3"/>
          </w:rPr>
          <w:t>от 26.12.2022 № 2426</w:t>
        </w:r>
      </w:hyperlink>
      <w:r w:rsidRPr="00DE77DF">
        <w:rPr>
          <w:i/>
          <w:iCs/>
        </w:rPr>
        <w:t>, </w:t>
      </w:r>
      <w:hyperlink r:id="rId9" w:tgtFrame="contents" w:history="1">
        <w:r w:rsidRPr="00DE77DF">
          <w:rPr>
            <w:rStyle w:val="a3"/>
          </w:rPr>
          <w:t>от 19.06.2023 № 1002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 </w:t>
      </w:r>
    </w:p>
    <w:p w:rsidR="00DE77DF" w:rsidRPr="00DE77DF" w:rsidRDefault="00DE77DF" w:rsidP="00DE77DF">
      <w:r w:rsidRPr="00DE77DF">
        <w:t>Правительство Российской Федерации постановляет:</w:t>
      </w:r>
    </w:p>
    <w:p w:rsidR="00DE77DF" w:rsidRPr="00DE77DF" w:rsidRDefault="00DE77DF" w:rsidP="00DE77DF">
      <w:r w:rsidRPr="00DE77DF">
        <w:t>1. Провести с 1 августа 2021 г. по 31 декабря 2024 г. на территории Российской Федерации эксперимент по оптимизации и автоматизации процессов в сфере разрешительной деятельности, в том числе лицензирования (далее - эксперимент).</w:t>
      </w:r>
      <w:r w:rsidRPr="00DE77DF">
        <w:rPr>
          <w:i/>
          <w:iCs/>
        </w:rPr>
        <w:t> (В редакции постановлений Правительства Российской Федерации </w:t>
      </w:r>
      <w:hyperlink r:id="rId10" w:tgtFrame="contents" w:history="1">
        <w:r w:rsidRPr="00DE77DF">
          <w:rPr>
            <w:rStyle w:val="a3"/>
          </w:rPr>
          <w:t>от 22.06.2022 № 1124</w:t>
        </w:r>
      </w:hyperlink>
      <w:r w:rsidRPr="00DE77DF">
        <w:rPr>
          <w:i/>
          <w:iCs/>
        </w:rPr>
        <w:t>, </w:t>
      </w:r>
      <w:hyperlink r:id="rId11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, </w:t>
      </w:r>
      <w:hyperlink r:id="rId12" w:tgtFrame="contents" w:history="1">
        <w:r w:rsidRPr="00DE77DF">
          <w:rPr>
            <w:rStyle w:val="a3"/>
          </w:rPr>
          <w:t>от 19.06.2023 № 1002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2. Утвердить прилагаемое Положение о проведении на территории Российской Федерации эксперимента по оптимизации и автоматизации процессов в сфере разрешительной деятельности, в том числе лицензирования.</w:t>
      </w:r>
    </w:p>
    <w:p w:rsidR="00DE77DF" w:rsidRPr="00DE77DF" w:rsidRDefault="00DE77DF" w:rsidP="00DE77DF">
      <w:r w:rsidRPr="00DE77DF">
        <w:t>3. Установить, что:</w:t>
      </w:r>
    </w:p>
    <w:p w:rsidR="00DE77DF" w:rsidRPr="00DE77DF" w:rsidRDefault="00DE77DF" w:rsidP="00DE77DF">
      <w:r w:rsidRPr="00DE77DF">
        <w:t xml:space="preserve">а) участниками эксперимента, осуществляющими полномочия по предоставлению разрешений, </w:t>
      </w:r>
      <w:proofErr w:type="gramStart"/>
      <w:r w:rsidRPr="00DE77DF">
        <w:t>в</w:t>
      </w:r>
      <w:proofErr w:type="gramEnd"/>
      <w:r w:rsidRPr="00DE77DF">
        <w:t xml:space="preserve"> </w:t>
      </w:r>
      <w:proofErr w:type="gramStart"/>
      <w:r w:rsidRPr="00DE77DF">
        <w:t>отношении</w:t>
      </w:r>
      <w:proofErr w:type="gramEnd"/>
      <w:r w:rsidRPr="00DE77DF">
        <w:t xml:space="preserve"> которых осуществляется эксперимент, в рамках установленной компетенции являются Министерство Российской Федерации по делам гражданской обороны, чрезвычайным ситуациям и ликвидации последствий стихийных бедствий, Министерство Российской Федерации по развитию Дальнего Востока и Арктики, Министерство здравоохранения Российской Федерации, Министерство культуры Российской Федерации, Министерство промышленности и торговли Российской Федерации, Министерство природных ресурсов и экологии Российской Федерации, Министерство труда и социальной защиты Российской Федерации, </w:t>
      </w:r>
      <w:proofErr w:type="gramStart"/>
      <w:r w:rsidRPr="00DE77DF">
        <w:t xml:space="preserve">Министерство науки и высшего образования Российской Федерации, Министерство сельского хозяйства Российской Федерации, Министерство строительства и жилищно-коммунального хозяйства Российской Федерации, Министерство транспорта Российской Федерации, Министерство цифрового развития, связи и массовых коммуникаций Российской Федерации, Министерство экономического развития </w:t>
      </w:r>
      <w:r w:rsidRPr="00DE77DF">
        <w:lastRenderedPageBreak/>
        <w:t>Российской Федерации, Министерство спорта Российской Федерации, Министерство юстиции Российской Федерации, Министерство энергетики Российской Федерации, Федеральная служба по надзору в сфере здравоохранения, Федеральная служба по аккредитации</w:t>
      </w:r>
      <w:proofErr w:type="gramEnd"/>
      <w:r w:rsidRPr="00DE77DF">
        <w:t xml:space="preserve">, </w:t>
      </w:r>
      <w:proofErr w:type="gramStart"/>
      <w:r w:rsidRPr="00DE77DF">
        <w:t>Федеральная служба по труду и занятости, Федеральная служба судебных приставов, Федеральная служба по экологическому, технологическому и атомному надзору, Федеральная служба по надзору в сфере транспорта, Федеральная налоговая служба, Федеральная служба по регулированию алкогольного рынка, Федеральная служба по гидрометеорологии и мониторингу окружающей среды, Федеральная служба по надзору в сфере связи, информационных технологий и массовых коммуникаций, Федеральная служба по надзору в сфере</w:t>
      </w:r>
      <w:proofErr w:type="gramEnd"/>
      <w:r w:rsidRPr="00DE77DF">
        <w:t xml:space="preserve"> </w:t>
      </w:r>
      <w:proofErr w:type="gramStart"/>
      <w:r w:rsidRPr="00DE77DF">
        <w:t>образования и науки, Федеральная служба по надзору в сфере защиты прав потребителей и благополучия человека, Федеральная служба по надзору в сфере природопользования, Федеральная служба государственной регистрации, кадастра и картографии, Федеральная служба по ветеринарному и фитосанитарному надзору, Федеральная пробирная палата, Федеральное агентство воздушного транспорта, Федеральное агентство водных ресурсов, Федеральное агентство железнодорожного транспорта, Федеральное агентство морского и речного транспорта, Федеральная служба по</w:t>
      </w:r>
      <w:proofErr w:type="gramEnd"/>
      <w:r w:rsidRPr="00DE77DF">
        <w:t xml:space="preserve"> </w:t>
      </w:r>
      <w:proofErr w:type="gramStart"/>
      <w:r w:rsidRPr="00DE77DF">
        <w:t>интеллектуальной собственности, Федеральное агентство по недропользованию, Федеральное агентство по рыболовству, Федеральное агентство по техническому регулированию и метрологии, Федеральное дорожное агентство, Федеральное медико-биологическое агентство, Федеральная антимонопольная служба, Государственная корпорация по космической деятельности "</w:t>
      </w:r>
      <w:proofErr w:type="spellStart"/>
      <w:r w:rsidRPr="00DE77DF">
        <w:t>Роскосмос</w:t>
      </w:r>
      <w:proofErr w:type="spellEnd"/>
      <w:r w:rsidRPr="00DE77DF">
        <w:t>", Государственная корпорация по атомной энергии "</w:t>
      </w:r>
      <w:proofErr w:type="spellStart"/>
      <w:r w:rsidRPr="00DE77DF">
        <w:t>Росатом</w:t>
      </w:r>
      <w:proofErr w:type="spellEnd"/>
      <w:r w:rsidRPr="00DE77DF">
        <w:t>", исполнительные органы субъектов Российской Федерации, осуществляющие полномочия по предоставлению разрешений, а также организации, участвующие в предоставлении предусмотренных частью 1 статьи 1 Федерального</w:t>
      </w:r>
      <w:proofErr w:type="gramEnd"/>
      <w:r w:rsidRPr="00DE77DF">
        <w:t xml:space="preserve"> закона </w:t>
      </w:r>
      <w:hyperlink r:id="rId13" w:tgtFrame="contents" w:history="1">
        <w:r w:rsidRPr="00DE77DF">
          <w:rPr>
            <w:rStyle w:val="a3"/>
          </w:rPr>
          <w:t>"Об организации предоставления государственных и муниципальных услуг"</w:t>
        </w:r>
      </w:hyperlink>
      <w:r w:rsidRPr="00DE77DF">
        <w:t> государственных услуг, в отношении которых осуществляется эксперимент (далее - участники эксперимента);</w:t>
      </w:r>
      <w:r w:rsidRPr="00DE77DF">
        <w:rPr>
          <w:i/>
          <w:iCs/>
        </w:rPr>
        <w:t> (В редакции Постановления Правительства Российской Федерации </w:t>
      </w:r>
      <w:hyperlink r:id="rId14" w:tgtFrame="contents" w:history="1">
        <w:r w:rsidRPr="00DE77DF">
          <w:rPr>
            <w:rStyle w:val="a3"/>
          </w:rPr>
          <w:t>от 19.06.2023 № 1002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б) виды разрешений, в отношении которых осуществляется эксперимент, определяются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 с учетом предложений федерального органа исполнительной власти, к компетенции которого относится предоставление соответствующего разрешения;</w:t>
      </w:r>
    </w:p>
    <w:p w:rsidR="00DE77DF" w:rsidRPr="00DE77DF" w:rsidRDefault="00DE77DF" w:rsidP="00DE77DF">
      <w:r w:rsidRPr="00DE77DF">
        <w:t>в) срок предоставления разрешений, в отношении которых осуществляется эксперимент, не может превышать 15 рабочих дней.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 может быть принято решение о сокращении срока, указанного в настоящем подпункте.</w:t>
      </w:r>
      <w:r w:rsidRPr="00DE77DF">
        <w:rPr>
          <w:i/>
          <w:iCs/>
        </w:rPr>
        <w:t> (Дополнение подпунктом - Постановление Правительства Российской Федерации </w:t>
      </w:r>
      <w:hyperlink r:id="rId15" w:tgtFrame="contents" w:history="1">
        <w:r w:rsidRPr="00DE77DF">
          <w:rPr>
            <w:rStyle w:val="a3"/>
          </w:rPr>
          <w:t>от 02.12.2021 № 2176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31. Срок, установленный подпунктом "в" пункта 3 настоящего постановления, п</w:t>
      </w:r>
      <w:bookmarkStart w:id="0" w:name="_GoBack"/>
      <w:bookmarkEnd w:id="0"/>
      <w:r w:rsidRPr="00DE77DF">
        <w:t>о решению участника эксперимента может быть продлен в следующих случаях:</w:t>
      </w:r>
    </w:p>
    <w:p w:rsidR="00DE77DF" w:rsidRPr="00DE77DF" w:rsidRDefault="00DE77DF" w:rsidP="00DE77DF">
      <w:proofErr w:type="gramStart"/>
      <w:r w:rsidRPr="00DE77DF">
        <w:t xml:space="preserve">а) заявлено 5 и более адресов мест осуществления деятельности по монтажу, техническому обслуживанию и ремонту средств обеспечения пожарной безопасности зданий и сооружений, деятельности по тушению пожаров в населенных пунктах, на производственных объектах и объектах инфраструктуры, деятельности по содержанию и использованию животных в зоопарках, зоосадах, цирках, </w:t>
      </w:r>
      <w:proofErr w:type="spellStart"/>
      <w:r w:rsidRPr="00DE77DF">
        <w:t>зоотеатрах</w:t>
      </w:r>
      <w:proofErr w:type="spellEnd"/>
      <w:r w:rsidRPr="00DE77DF">
        <w:t xml:space="preserve">, дельфинариях, океанариумах, деятельности в области </w:t>
      </w:r>
      <w:r w:rsidRPr="00DE77DF">
        <w:lastRenderedPageBreak/>
        <w:t>использования источников ионизирующего излучения (генерирующих) (за исключением случая, если</w:t>
      </w:r>
      <w:proofErr w:type="gramEnd"/>
      <w:r w:rsidRPr="00DE77DF">
        <w:t xml:space="preserve"> эти источники используются в медицинской деятельности), производства лекарственных средств, в том числе производства лекарственных сре</w:t>
      </w:r>
      <w:proofErr w:type="gramStart"/>
      <w:r w:rsidRPr="00DE77DF">
        <w:t>дств дл</w:t>
      </w:r>
      <w:proofErr w:type="gramEnd"/>
      <w:r w:rsidRPr="00DE77DF">
        <w:t xml:space="preserve">я ветеринарного применения, оборота наркотических средств, психотропных веществ и их </w:t>
      </w:r>
      <w:proofErr w:type="spellStart"/>
      <w:r w:rsidRPr="00DE77DF">
        <w:t>прекурсоров</w:t>
      </w:r>
      <w:proofErr w:type="spellEnd"/>
      <w:r w:rsidRPr="00DE77DF">
        <w:t xml:space="preserve">, культивирование </w:t>
      </w:r>
      <w:proofErr w:type="spellStart"/>
      <w:r w:rsidRPr="00DE77DF">
        <w:t>наркосодержащих</w:t>
      </w:r>
      <w:proofErr w:type="spellEnd"/>
      <w:r w:rsidRPr="00DE77DF">
        <w:t xml:space="preserve"> растений - не более чем на 10 рабочих дней;</w:t>
      </w:r>
    </w:p>
    <w:p w:rsidR="00DE77DF" w:rsidRPr="00DE77DF" w:rsidRDefault="00DE77DF" w:rsidP="00DE77DF">
      <w:r w:rsidRPr="00DE77DF">
        <w:t>б) при рассмотрении заявления о представлении лицензии на телевизионное вещание и радиовещание выявлены сведения о лицах, указанных в статье 191 Закона Российской Федерации </w:t>
      </w:r>
      <w:hyperlink r:id="rId16" w:tgtFrame="contents" w:history="1">
        <w:r w:rsidRPr="00DE77DF">
          <w:rPr>
            <w:rStyle w:val="a3"/>
          </w:rPr>
          <w:t>"О средствах массовой информации"</w:t>
        </w:r>
      </w:hyperlink>
      <w:r w:rsidRPr="00DE77DF">
        <w:t>, - не более чем на 10 рабочих дней;</w:t>
      </w:r>
    </w:p>
    <w:p w:rsidR="00DE77DF" w:rsidRPr="00DE77DF" w:rsidRDefault="00DE77DF" w:rsidP="00DE77DF">
      <w:proofErr w:type="gramStart"/>
      <w:r w:rsidRPr="00DE77DF">
        <w:t>в) при обращении соискателя лицензии с заявлением о предоставлении лицензии на производство, хранение и поставки произведенного этилового спирта, лицензии на производство, хранение и поставки произведенной алкогольной и спиртосодержащей пищевой продукции, лицензии на производство, хранение и поставки спиртосодержащей непищевой продукции, лицензии на производство этилового спирта для производства фармацевтической субстанции спирта этилового (этанола) - не более чем на 10 рабочих дней;</w:t>
      </w:r>
      <w:proofErr w:type="gramEnd"/>
    </w:p>
    <w:p w:rsidR="00DE77DF" w:rsidRPr="00DE77DF" w:rsidRDefault="00DE77DF" w:rsidP="00DE77DF">
      <w:proofErr w:type="gramStart"/>
      <w:r w:rsidRPr="00DE77DF">
        <w:t>г) при обращении соискателя лицензии с заявлением о предоставлении лицензии 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DE77DF">
        <w:t>Сколково</w:t>
      </w:r>
      <w:proofErr w:type="spellEnd"/>
      <w:r w:rsidRPr="00DE77DF">
        <w:t>"), если заявлен адрес места нахождения юридического лица или осуществления лицензируемого вида деятельности, расположенный на территории закрытого административно-территориального образования, - не более чем на 5 рабочих дней;</w:t>
      </w:r>
      <w:proofErr w:type="gramEnd"/>
    </w:p>
    <w:p w:rsidR="00DE77DF" w:rsidRPr="00DE77DF" w:rsidRDefault="00DE77DF" w:rsidP="00DE77DF">
      <w:proofErr w:type="gramStart"/>
      <w:r w:rsidRPr="00DE77DF">
        <w:t>д) при обращении соискателя лицензии с заявлением о предоставлении лицензии на деятельность по сбору, транспортированию, обработке, утилизации, обезвреживанию, размещению отходов I - IV классов опасности, если заявлено 5 и более адресов мест осуществления лицензируемого вида деятельности и (или) более 100 видов отходов I - IV классов опасности, в отношении которых предоставляется лицензия, - не более чем на 10 рабочих дней.</w:t>
      </w:r>
      <w:proofErr w:type="gramEnd"/>
      <w:r w:rsidRPr="00DE77DF">
        <w:rPr>
          <w:i/>
          <w:iCs/>
        </w:rPr>
        <w:t> (Дополнение подпунктом - Постановление Правительства Российской Федерации </w:t>
      </w:r>
      <w:hyperlink r:id="rId17" w:tgtFrame="contents" w:history="1">
        <w:r w:rsidRPr="00DE77DF">
          <w:rPr>
            <w:rStyle w:val="a3"/>
          </w:rPr>
          <w:t>от 22.06.2022 № 1124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rPr>
          <w:i/>
          <w:iCs/>
        </w:rPr>
        <w:t>(Дополнение пунктом - Постановление Правительства Российской Федерации </w:t>
      </w:r>
      <w:hyperlink r:id="rId18" w:tgtFrame="contents" w:history="1">
        <w:r w:rsidRPr="00DE77DF">
          <w:rPr>
            <w:rStyle w:val="a3"/>
          </w:rPr>
          <w:t>от 02.12.2021 № 2176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32. Срок предоставления лицензий на осуществление деятельности, связанной с обращением взрывчатых материалов промышленного назначения в отношении работ по производству и хранению взрывчатых материалов и эксплуатации взрывопожароопасных и химически опасных производственных объектов I, II классов опасности, не может превышать 23 рабочих дня.</w:t>
      </w:r>
    </w:p>
    <w:p w:rsidR="00DE77DF" w:rsidRPr="00DE77DF" w:rsidRDefault="00DE77DF" w:rsidP="00DE77DF">
      <w:r w:rsidRPr="00DE77DF">
        <w:t>Срок предоставления лицензий на осуществление деятельности, связанной с обращением взрывчатых материалов промышленного назначения в отношении работ по применению взрывчатых материалов и деятельности по эксплуатации взрывопожароопасных и химически опасных производственных объектов III класса опасности, не может превышать 18 рабочих дней.</w:t>
      </w:r>
    </w:p>
    <w:p w:rsidR="00DE77DF" w:rsidRPr="00DE77DF" w:rsidRDefault="00DE77DF" w:rsidP="00DE77DF">
      <w:r w:rsidRPr="00DE77DF">
        <w:rPr>
          <w:i/>
          <w:iCs/>
        </w:rPr>
        <w:t>(Дополнение пунктом - Постановление Правительства Российской Федерации </w:t>
      </w:r>
      <w:hyperlink r:id="rId19" w:tgtFrame="contents" w:history="1">
        <w:r w:rsidRPr="00DE77DF">
          <w:rPr>
            <w:rStyle w:val="a3"/>
          </w:rPr>
          <w:t>от 02.12.2021 № 2176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lastRenderedPageBreak/>
        <w:t>33. Срок предоставления лицензий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не может превышать 25 рабочих дней.</w:t>
      </w:r>
      <w:r w:rsidRPr="00DE77DF">
        <w:rPr>
          <w:i/>
          <w:iCs/>
        </w:rPr>
        <w:t> (Дополнение пунктом - Постановление Правительства Российской Федерации </w:t>
      </w:r>
      <w:hyperlink r:id="rId20" w:tgtFrame="contents" w:history="1">
        <w:r w:rsidRPr="00DE77DF">
          <w:rPr>
            <w:rStyle w:val="a3"/>
          </w:rPr>
          <w:t>от 02.12.2021 № 2176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34. </w:t>
      </w:r>
      <w:proofErr w:type="gramStart"/>
      <w:r w:rsidRPr="00DE77DF">
        <w:t>Срок предоставления лицензии на пользование недрами, установленный подпунктом "в" пункта 3 настоящего постановления, не включает срок подготовки ответов на межведомственные запросы, направляемые при предоставлении права пользования недрами, и срок рассмотрения документов и материалов на комиссии, которая создается федеральным органом управления государственным фондом недр и в состав которой включаются представители исполнительного органа соответствующего субъекта Российской Федерации для рассмотрения заявок о предоставлении</w:t>
      </w:r>
      <w:proofErr w:type="gramEnd"/>
      <w:r w:rsidRPr="00DE77DF">
        <w:t xml:space="preserve"> права пользования участками недр.</w:t>
      </w:r>
      <w:r w:rsidRPr="00DE77DF">
        <w:rPr>
          <w:i/>
          <w:iCs/>
        </w:rPr>
        <w:t> (Дополнение пунктом - Постановление Правительства Российской Федерации </w:t>
      </w:r>
      <w:hyperlink r:id="rId21" w:tgtFrame="contents" w:history="1">
        <w:r w:rsidRPr="00DE77DF">
          <w:rPr>
            <w:rStyle w:val="a3"/>
          </w:rPr>
          <w:t>от 02.12.2021 № 2176</w:t>
        </w:r>
      </w:hyperlink>
      <w:r w:rsidRPr="00DE77DF">
        <w:rPr>
          <w:i/>
          <w:iCs/>
        </w:rPr>
        <w:t>) (В редакции Постановления Правительства Российской Федерации </w:t>
      </w:r>
      <w:hyperlink r:id="rId22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35. </w:t>
      </w:r>
      <w:proofErr w:type="gramStart"/>
      <w:r w:rsidRPr="00DE77DF">
        <w:t>Срок принятия решения о предоставлении водного объекта в пользование, установленный подпунктом "в" пункта 3 настоящего постановления, не включает срок подготовки ответов на межведомственные запросы, направляемые органами государственной власти субъектов Российской Федерации, органами местного самоуправления на бумажном носителе в случаях отсутствия технической возможности осуществления в электронной форме межведомственного информационного взаимодействия, и срок согласования органами государственной власти субъектов Российской Федерации, органами местного</w:t>
      </w:r>
      <w:proofErr w:type="gramEnd"/>
      <w:r w:rsidRPr="00DE77DF">
        <w:t xml:space="preserve"> самоуправления, организациями и должностными лицами, уполномоченными в соответствии с нормативными правовыми актами на осуществление согласования условий использования водного объекта.</w:t>
      </w:r>
      <w:r w:rsidRPr="00DE77DF">
        <w:rPr>
          <w:i/>
          <w:iCs/>
        </w:rPr>
        <w:t> (Дополнение пунктом - Постановление Правительства Российской Федерации </w:t>
      </w:r>
      <w:hyperlink r:id="rId23" w:tgtFrame="contents" w:history="1">
        <w:r w:rsidRPr="00DE77DF">
          <w:rPr>
            <w:rStyle w:val="a3"/>
          </w:rPr>
          <w:t>от 22.06.2022 № 1124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36. Срок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установленный подпунктом "в" пункта 3 настоящего постановления, не включает срок подготовки заключения о согласовании радиочастот и (или) мест размещения радиоэлектронных средств.</w:t>
      </w:r>
      <w:r w:rsidRPr="00DE77DF">
        <w:rPr>
          <w:i/>
          <w:iCs/>
        </w:rPr>
        <w:t> (Дополнение пунктом - Постановление Правительства Российской Федерации </w:t>
      </w:r>
      <w:hyperlink r:id="rId24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37. Срок согласования специальных технических условий для объектов, в отношении которых отсутствуют требования пожарной безопасности, не может превышать 20 рабочих дней.</w:t>
      </w:r>
      <w:r w:rsidRPr="00DE77DF">
        <w:rPr>
          <w:i/>
          <w:iCs/>
        </w:rPr>
        <w:t> (Дополнение пунктом - Постановление Правительства Российской Федерации </w:t>
      </w:r>
      <w:hyperlink r:id="rId25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4. Министерству экономического развития Российской Федерации:</w:t>
      </w:r>
    </w:p>
    <w:p w:rsidR="00DE77DF" w:rsidRPr="00DE77DF" w:rsidRDefault="00DE77DF" w:rsidP="00DE77DF">
      <w:proofErr w:type="gramStart"/>
      <w:r w:rsidRPr="00DE77DF">
        <w:t>а) в целях координации работы по реализации эксперимента и методического сопровождения эксперимента обеспечить функционирование Межведомственной рабочей группы по обеспечению реализации проекта по оптимизации и автоматизации процессов в сфере лицензирования и разрешительной деятельности;</w:t>
      </w:r>
      <w:proofErr w:type="gramEnd"/>
    </w:p>
    <w:p w:rsidR="00DE77DF" w:rsidRPr="00DE77DF" w:rsidRDefault="00DE77DF" w:rsidP="00DE77DF">
      <w:r w:rsidRPr="00DE77DF">
        <w:lastRenderedPageBreak/>
        <w:t xml:space="preserve">б) обеспечить проведение оценки результатов эксперимента и представление ежемесячных докладов (до 20-го числа месяца, следующего за </w:t>
      </w:r>
      <w:proofErr w:type="gramStart"/>
      <w:r w:rsidRPr="00DE77DF">
        <w:t>отчетным</w:t>
      </w:r>
      <w:proofErr w:type="gramEnd"/>
      <w:r w:rsidRPr="00DE77DF">
        <w:t>) о ходе эксперимента в Правительство Российской Федерации.</w:t>
      </w:r>
    </w:p>
    <w:p w:rsidR="00DE77DF" w:rsidRPr="00DE77DF" w:rsidRDefault="00DE77DF" w:rsidP="00DE77DF">
      <w:r w:rsidRPr="00DE77DF">
        <w:t>5. Межведомственной рабочей группе по обеспечению реализации проекта по оптимизации и автоматизации процессов в сфере лицензирования и разрешительной деятельности обеспечить утверждение методических рекомендаций по проведению эксперимента, а также до 10 августа 2021 г. утвердить виды разрешений, в отношении которых осуществляется эксперимент.</w:t>
      </w:r>
    </w:p>
    <w:p w:rsidR="00DE77DF" w:rsidRPr="00DE77DF" w:rsidRDefault="00DE77DF" w:rsidP="00DE77DF">
      <w:r w:rsidRPr="00DE77DF">
        <w:t>6. Проведение эксперимента осуществляется в пределах установленной штатной численности работников участника эксперимента и бюджетных ассигнований, предусмотренных участнику эксперимента в федеральном бюджете на руководство и управление в сфере установленных функций.</w:t>
      </w:r>
    </w:p>
    <w:p w:rsidR="00DE77DF" w:rsidRPr="00DE77DF" w:rsidRDefault="00DE77DF" w:rsidP="00DE77DF">
      <w:r w:rsidRPr="00DE77DF">
        <w:t>7. </w:t>
      </w:r>
      <w:proofErr w:type="gramStart"/>
      <w:r w:rsidRPr="00DE77DF">
        <w:t>Министерству цифрового развития, связи и массовых коммуникаций Российской Федерации до 10 августа 2021 г. обеспечить разработку и функционирование интерактивных форм федеральной государственной информационной системы "Единый портал государственных и муниципальных услуг (функций)" (далее - единый портал) и возможность направления запросов и получения данных из ведомственных информационных систем, в том числе для целей реализации пункта 8 Положения о проведении на территории Российской Федерации</w:t>
      </w:r>
      <w:proofErr w:type="gramEnd"/>
      <w:r w:rsidRPr="00DE77DF">
        <w:t xml:space="preserve"> эксперимента по оптимизации и автоматизации процессов в сфере разрешительной деятельности, в том числе лицензирования, утвержденного настоящим постановлением, в части сведений, необходимых для реализации эксперимента, в отношении видов разрешений, указанных в подпункте "б" пункта 3 настоящего постановления.</w:t>
      </w:r>
      <w:r w:rsidRPr="00DE77DF">
        <w:rPr>
          <w:i/>
          <w:iCs/>
        </w:rPr>
        <w:t> (В редакции Постановления Правительства Российской Федерации </w:t>
      </w:r>
      <w:hyperlink r:id="rId26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8. Межведомственная рабочая группа по обеспечению реализации проекта по оптимизации и автоматизации процессов в сфере лицензирования и разрешительной деятельности определяет случаи, когда необходима разработка информационно-технологического компонента национальной системы управления данными, обеспечивающего возможность формирования наборов данных, в целях проведения эксперимента.</w:t>
      </w:r>
    </w:p>
    <w:p w:rsidR="00DE77DF" w:rsidRPr="00DE77DF" w:rsidRDefault="00DE77DF" w:rsidP="00DE77DF">
      <w:r w:rsidRPr="00DE77DF">
        <w:t>Сопровождение разработки информационно-технологического компонента национальной системы управления данными, обеспечивающего возможность формирования наборов данных, а также размещение указанных наборов данных в системе межведомственного электронного взаимодействия обеспечивается Министерством цифрового развития, связи и массовых коммуникаций Российской Федерации.</w:t>
      </w:r>
      <w:r w:rsidRPr="00DE77DF">
        <w:rPr>
          <w:i/>
          <w:iCs/>
        </w:rPr>
        <w:t> (Дополнение абзацем - Постановление Правительства Российской Федерации </w:t>
      </w:r>
      <w:hyperlink r:id="rId27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9. Министерству экономического развития Российской Федерации совместно с Министерством цифрового развития, связи и массовых коммуникаций Российской Федерации, участниками эксперимента, автономной некоммерческой организацией "Аналитический центр при Правительстве Российской Федерации":</w:t>
      </w:r>
    </w:p>
    <w:p w:rsidR="00DE77DF" w:rsidRPr="00DE77DF" w:rsidRDefault="00DE77DF" w:rsidP="00DE77DF">
      <w:r w:rsidRPr="00DE77DF">
        <w:t xml:space="preserve">не </w:t>
      </w:r>
      <w:proofErr w:type="gramStart"/>
      <w:r w:rsidRPr="00DE77DF">
        <w:t>позднее</w:t>
      </w:r>
      <w:proofErr w:type="gramEnd"/>
      <w:r w:rsidRPr="00DE77DF">
        <w:t xml:space="preserve"> чем за 60 дней до дня завершения эксперимента провести оценку результатов эксперимента и представить в Правительство Российской Федерации соответствующий доклад и необходимые предложения по внесению изменений в нормативные правовые акты Российской Федерации в целях обеспечения возможности закрепления результатов эксперимента на </w:t>
      </w:r>
      <w:r w:rsidRPr="00DE77DF">
        <w:lastRenderedPageBreak/>
        <w:t>постоянной основе;</w:t>
      </w:r>
      <w:r w:rsidRPr="00DE77DF">
        <w:rPr>
          <w:i/>
          <w:iCs/>
        </w:rPr>
        <w:t> (В редакции Постановления Правительства Российской Федерации </w:t>
      </w:r>
      <w:hyperlink r:id="rId28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в случае если по результатам указанной оценки эксперимент будет признан успешным, в течение месяца со дня представления в Правительство Российской Федерации доклада о результатах проведения эксперимента подготовить проекты нормативных правовых актов Российской Федерации, устанавливающих порядок функционирования процессов в сфере разрешительной деятельности, применяемый в эксперименте, на постоянной основе.</w:t>
      </w:r>
    </w:p>
    <w:p w:rsidR="00DE77DF" w:rsidRPr="00DE77DF" w:rsidRDefault="00DE77DF" w:rsidP="00DE77DF">
      <w:r w:rsidRPr="00DE77DF">
        <w:t>Оценка результатов эксперимента осуществляется на основании методических рекомендаций, указанных в пункте 5 настоящего постановления.</w:t>
      </w:r>
    </w:p>
    <w:p w:rsidR="00DE77DF" w:rsidRPr="00DE77DF" w:rsidRDefault="00DE77DF" w:rsidP="00DE77DF">
      <w:r w:rsidRPr="00DE77DF">
        <w:t>91. </w:t>
      </w:r>
      <w:proofErr w:type="gramStart"/>
      <w:r w:rsidRPr="00DE77DF">
        <w:t>Порядок предоставления разрешений, в отношении которых осуществляется эксперимент, разрабатывается участником эксперимента, осуществляющим полномочия по предоставлению соответствующего разрешения, и включает в себя перечень документов (сведений), запрашиваемых при обращении юридического лица, индивидуального предпринимателя или гражданина (физического лица) с заявлением о предоставлении разрешения, в отношении которого осуществляется эксперимент, или с заявлением о прекращении вида деятельности, на осуществление которого требуется получение разрешения, за исключением</w:t>
      </w:r>
      <w:proofErr w:type="gramEnd"/>
      <w:r w:rsidRPr="00DE77DF">
        <w:t xml:space="preserve"> </w:t>
      </w:r>
      <w:proofErr w:type="gramStart"/>
      <w:r w:rsidRPr="00DE77DF">
        <w:t>документов, указанных в пунктах 10 - 125 настоящего постановления (далее соответственно - заявитель, заявление, перечень документов (сведений), а также устанавливает особенности осуществления процедур, связанных с подачей, приемом и рассмотрением заявлений (далее - оптимизированный стандарт).</w:t>
      </w:r>
      <w:proofErr w:type="gramEnd"/>
    </w:p>
    <w:p w:rsidR="00DE77DF" w:rsidRPr="00DE77DF" w:rsidRDefault="00DE77DF" w:rsidP="00DE77DF">
      <w:r w:rsidRPr="00DE77DF">
        <w:t xml:space="preserve">По результатам рассмотрения оптимизированного стандарта Межведомственная рабочая группа по обеспечению реализации проекта по оптимизации и автоматизации процессов в сфере лицензирования и разрешительной деятельности принимает решение о его одобрении, которое оформляется протоколом заседания Межведомственной рабочей группы по обеспечению реализации проекта по оптимизации и автоматизации процессов в сфере лицензирования и разрешительной </w:t>
      </w:r>
      <w:proofErr w:type="gramStart"/>
      <w:r w:rsidRPr="00DE77DF">
        <w:t>деятельности</w:t>
      </w:r>
      <w:proofErr w:type="gramEnd"/>
      <w:r w:rsidRPr="00DE77DF">
        <w:t xml:space="preserve"> исходя из целесообразности однократного обращения заявителя к участнику эксперимента или </w:t>
      </w:r>
      <w:proofErr w:type="gramStart"/>
      <w:r w:rsidRPr="00DE77DF">
        <w:t>в организацию и к уполномоченному в соответствии с законодательством Российской Федерации эксперту, предоставляющему услуги,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и предоставляются организациями и уполномоченными в соответствии с законодательством Российской Федерации экспертами, участвующими в</w:t>
      </w:r>
      <w:proofErr w:type="gramEnd"/>
      <w:r w:rsidRPr="00DE77DF">
        <w:t xml:space="preserve"> </w:t>
      </w:r>
      <w:proofErr w:type="gramStart"/>
      <w:r w:rsidRPr="00DE77DF">
        <w:t>предоставлении</w:t>
      </w:r>
      <w:proofErr w:type="gramEnd"/>
      <w:r w:rsidRPr="00DE77DF">
        <w:t xml:space="preserve"> государственных услуг, минимизации затрат, которые требуются заявителю при подаче заявления с использованием единого портала, сокращения количества документов (сведений), которые заявитель представляет участникам эксперимента.</w:t>
      </w:r>
      <w:r w:rsidRPr="00DE77DF">
        <w:rPr>
          <w:i/>
          <w:iCs/>
        </w:rPr>
        <w:t> (В редакции Постановления Правительства Российской Федерации </w:t>
      </w:r>
      <w:hyperlink r:id="rId29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Межведомственная рабочая группа по обеспечению реализации проекта по оптимизации и автоматизации процессов в сфере лицензирования и разрешительной деятельности обеспечивает доведение до участников эксперимента информации об одобренных в соответствии с настоящим пунктом оптимизированных стандартах.</w:t>
      </w:r>
    </w:p>
    <w:p w:rsidR="00DE77DF" w:rsidRPr="00DE77DF" w:rsidRDefault="00DE77DF" w:rsidP="00DE77DF">
      <w:r w:rsidRPr="00DE77DF">
        <w:rPr>
          <w:i/>
          <w:iCs/>
        </w:rPr>
        <w:lastRenderedPageBreak/>
        <w:t>(Дополнение пунктом - Постановление Правительства Российской Федерации </w:t>
      </w:r>
      <w:hyperlink r:id="rId30" w:tgtFrame="contents" w:history="1">
        <w:r w:rsidRPr="00DE77DF">
          <w:rPr>
            <w:rStyle w:val="a3"/>
          </w:rPr>
          <w:t>от 02.12.2021 № 2176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92. Участникам эксперимента при предоставлении или прекращении действия разрешений, в отношении которых осуществляется эксперимент, руководствоваться оптимизированными стандартами, предусмотренными пунктом 91 настоящего постановления.</w:t>
      </w:r>
      <w:r w:rsidRPr="00DE77DF">
        <w:rPr>
          <w:i/>
          <w:iCs/>
        </w:rPr>
        <w:t> (Дополнение пунктом - Постановление Правительства Российской Федерации </w:t>
      </w:r>
      <w:hyperlink r:id="rId31" w:tgtFrame="contents" w:history="1">
        <w:r w:rsidRPr="00DE77DF">
          <w:rPr>
            <w:rStyle w:val="a3"/>
          </w:rPr>
          <w:t>от 02.12.2021 № 2176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93. С момента технической готовности информационных систем участников эксперимента и единого портала с использованием межведомственного электронного взаимодействия получать сведения, необходимые для предоставления услуги, из ведомственных информационных систем, содержащих запрашиваемые сведения, перечень документов (сведений), включенный в оптимизированный стандарт, не должен содержать следующие документы (сведения):</w:t>
      </w:r>
      <w:r w:rsidRPr="00DE77DF">
        <w:rPr>
          <w:i/>
          <w:iCs/>
        </w:rPr>
        <w:t> (В редакции Постановления Правительства Российской Федерации </w:t>
      </w:r>
      <w:hyperlink r:id="rId32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документы (их копии), подтверждающие наличие у заявителя предоставленного права осуществлять деятельность или совершать действие (действия) на основании решения органа, осуществляющего полномочия по предоставлению разрешений (в том числе лицензий), выраженного в форме разрешительного документа или разрешительной записи;</w:t>
      </w:r>
    </w:p>
    <w:p w:rsidR="00DE77DF" w:rsidRPr="00DE77DF" w:rsidRDefault="00DE77DF" w:rsidP="00DE77DF">
      <w:r w:rsidRPr="00DE77DF">
        <w:t xml:space="preserve">документы (их копии) об образовании и (или) о квалификации, документы (их копии) об обучении, выданные после 10 июля 1992 г., сведения о которых в установленном порядке внесены в федеральную информационную систему "Федеральный реестр сведений о </w:t>
      </w:r>
      <w:proofErr w:type="gramStart"/>
      <w:r w:rsidRPr="00DE77DF">
        <w:t>документах</w:t>
      </w:r>
      <w:proofErr w:type="gramEnd"/>
      <w:r w:rsidRPr="00DE77DF">
        <w:t xml:space="preserve"> об образовании и (или) о квалификации, документах об обучении";</w:t>
      </w:r>
    </w:p>
    <w:p w:rsidR="00DE77DF" w:rsidRPr="00DE77DF" w:rsidRDefault="00DE77DF" w:rsidP="00DE77DF">
      <w:r w:rsidRPr="00DE77DF">
        <w:t>документы (их копии), подтверждающие наличие в штате заявителя специалистов соответствующей квалификации;</w:t>
      </w:r>
    </w:p>
    <w:p w:rsidR="00DE77DF" w:rsidRPr="00DE77DF" w:rsidRDefault="00DE77DF" w:rsidP="00DE77DF">
      <w:r w:rsidRPr="00DE77DF">
        <w:t>документы (их копии), подтверждающие стаж работы по специальности, в случае если указанные документы могут быть получены с использованием единой системы межведомственного электронного взаимодействия;</w:t>
      </w:r>
    </w:p>
    <w:p w:rsidR="00DE77DF" w:rsidRPr="00DE77DF" w:rsidRDefault="00DE77DF" w:rsidP="00DE77DF">
      <w:r w:rsidRPr="00DE77DF">
        <w:t>документы (их копии), подтверждающие включение сведений о заявителе в единый государственный реестр юридических лиц, единый государственный реестр индивидуальных предпринимателей;</w:t>
      </w:r>
    </w:p>
    <w:p w:rsidR="00DE77DF" w:rsidRPr="00DE77DF" w:rsidRDefault="00DE77DF" w:rsidP="00DE77DF">
      <w:proofErr w:type="gramStart"/>
      <w:r w:rsidRPr="00DE77DF">
        <w:t>документы (их копии), подтверждающие наличие у заявителей принадлежащих им на праве собственности или ином законном основании зданий, строений, сооружений и помещений (части зданий, строений, сооружений и помещений) и транспортных средств, в случае если указанные документы могут быть получены с использованием единой системы межведомственного электронного взаимодействия;</w:t>
      </w:r>
      <w:proofErr w:type="gramEnd"/>
    </w:p>
    <w:p w:rsidR="00DE77DF" w:rsidRPr="00DE77DF" w:rsidRDefault="00DE77DF" w:rsidP="00DE77DF">
      <w:r w:rsidRPr="00DE77DF">
        <w:t>документы (их копии), подтверждающие включение сведений в реестр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нормативов;</w:t>
      </w:r>
      <w:r w:rsidRPr="00DE77DF">
        <w:rPr>
          <w:i/>
          <w:iCs/>
        </w:rPr>
        <w:t> (В редакции Постановления Правительства Российской Федерации </w:t>
      </w:r>
      <w:hyperlink r:id="rId33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документы (их копии), подтверждающие сведения о поверках средств измерений в государственном реестре средств измерений;</w:t>
      </w:r>
      <w:r w:rsidRPr="00DE77DF">
        <w:rPr>
          <w:i/>
          <w:iCs/>
        </w:rPr>
        <w:t> (Дополнение абзацем - Постановление Правительства Российской Федерации </w:t>
      </w:r>
      <w:hyperlink r:id="rId34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lastRenderedPageBreak/>
        <w:t>документы (их копии), подтверждающие сведения о регистрации судов (маломерных судов) и прав на них;</w:t>
      </w:r>
      <w:r w:rsidRPr="00DE77DF">
        <w:rPr>
          <w:i/>
          <w:iCs/>
        </w:rPr>
        <w:t> (Дополнение абзацем - Постановление Правительства Российской Федерации </w:t>
      </w:r>
      <w:hyperlink r:id="rId35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документы (их копии), подтверждающие сведения о регистрации основного технологического оборудования для производства этилового спирта;</w:t>
      </w:r>
      <w:r w:rsidRPr="00DE77DF">
        <w:rPr>
          <w:i/>
          <w:iCs/>
        </w:rPr>
        <w:t> (Дополнение абзацем - Постановление Правительства Российской Федерации </w:t>
      </w:r>
      <w:hyperlink r:id="rId36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документы (их копии), подтверждающие сведения о документе, удостоверяющем личность заявителя (гражданина Российской Федерации);</w:t>
      </w:r>
      <w:r w:rsidRPr="00DE77DF">
        <w:rPr>
          <w:i/>
          <w:iCs/>
        </w:rPr>
        <w:t> (Дополнение абзацем - Постановление Правительства Российской Федерации </w:t>
      </w:r>
      <w:hyperlink r:id="rId37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proofErr w:type="gramStart"/>
      <w:r w:rsidRPr="00DE77DF">
        <w:t>документы (сведения), необходимые для предоставления государственных услуг и получаемые в организациях и у уполномоченных в соответствии с законодательством Российской Федерации экспертов, указанных в части 2 статьи 1 Федерального закона </w:t>
      </w:r>
      <w:hyperlink r:id="rId38" w:tgtFrame="contents" w:history="1">
        <w:r w:rsidRPr="00DE77DF">
          <w:rPr>
            <w:rStyle w:val="a3"/>
          </w:rPr>
          <w:t>"Об организации предоставления государственных и муниципальных услуг"</w:t>
        </w:r>
      </w:hyperlink>
      <w:r w:rsidRPr="00DE77DF">
        <w:t>, в результате оказания услуг, которые являются необходимыми и обязательными для предоставления государственных и муниципальных услуг, в случае если такие документы (сведения) могут быть получены</w:t>
      </w:r>
      <w:proofErr w:type="gramEnd"/>
      <w:r w:rsidRPr="00DE77DF">
        <w:t xml:space="preserve"> с использованием единой системы межведомственного электронного взаимодействия.</w:t>
      </w:r>
      <w:r w:rsidRPr="00DE77DF">
        <w:rPr>
          <w:i/>
          <w:iCs/>
        </w:rPr>
        <w:t> (Дополнение абзацем - Постановление Правительства Российской Федерации </w:t>
      </w:r>
      <w:hyperlink r:id="rId39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rPr>
          <w:i/>
          <w:iCs/>
        </w:rPr>
        <w:t>(Дополнение пунктом - Постановление Правительства Российской Федерации </w:t>
      </w:r>
      <w:hyperlink r:id="rId40" w:tgtFrame="contents" w:history="1">
        <w:r w:rsidRPr="00DE77DF">
          <w:rPr>
            <w:rStyle w:val="a3"/>
          </w:rPr>
          <w:t>от 02.12.2021 № 2176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10. </w:t>
      </w:r>
      <w:proofErr w:type="gramStart"/>
      <w:r w:rsidRPr="00DE77DF">
        <w:t>Представление документов (за исключением заявления о представлении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сооружений), предусмотренных пунктом 6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утвержденного постановлением Правительства Российской Федерации </w:t>
      </w:r>
      <w:hyperlink r:id="rId41" w:tgtFrame="contents" w:history="1">
        <w:r w:rsidRPr="00DE77DF">
          <w:rPr>
            <w:rStyle w:val="a3"/>
          </w:rPr>
          <w:t>от 28 июля 2020 г. № 1128</w:t>
        </w:r>
      </w:hyperlink>
      <w:r w:rsidRPr="00DE77DF">
        <w:t> "Об утверждении Положения о лицензировании</w:t>
      </w:r>
      <w:proofErr w:type="gramEnd"/>
      <w:r w:rsidRPr="00DE77DF">
        <w:t xml:space="preserve"> деятельности по монтажу, техническому обслуживанию и ремонту средств обеспечения пожарной безопасности зданий и сооружений", в рамках проведения эксперимента не требуется.</w:t>
      </w:r>
    </w:p>
    <w:p w:rsidR="00DE77DF" w:rsidRPr="00DE77DF" w:rsidRDefault="00DE77DF" w:rsidP="00DE77DF">
      <w:r w:rsidRPr="00DE77DF">
        <w:rPr>
          <w:i/>
          <w:iCs/>
        </w:rPr>
        <w:t>Абзац. (Утратил силу - Постановление Правительства Российской Федерации </w:t>
      </w:r>
      <w:hyperlink r:id="rId42" w:tgtFrame="contents" w:history="1">
        <w:r w:rsidRPr="00DE77DF">
          <w:rPr>
            <w:rStyle w:val="a3"/>
          </w:rPr>
          <w:t>от 02.12.2021 № 2176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11. </w:t>
      </w:r>
      <w:r w:rsidRPr="00DE77DF">
        <w:rPr>
          <w:i/>
          <w:iCs/>
        </w:rPr>
        <w:t>(Пункт утратил силу  - Постановление Правительства Российской Федерации </w:t>
      </w:r>
      <w:hyperlink r:id="rId43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12. </w:t>
      </w:r>
      <w:r w:rsidRPr="00DE77DF">
        <w:rPr>
          <w:i/>
          <w:iCs/>
        </w:rPr>
        <w:t>(Пункт утратил силу  - Постановление Правительства Российской Федерации </w:t>
      </w:r>
      <w:hyperlink r:id="rId44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121. </w:t>
      </w:r>
      <w:proofErr w:type="gramStart"/>
      <w:r w:rsidRPr="00DE77DF">
        <w:t>Представление документов или сведений, предусмотренных подпунктами "б", "г" - "з" пункта 8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DE77DF">
        <w:t>Сколково</w:t>
      </w:r>
      <w:proofErr w:type="spellEnd"/>
      <w:r w:rsidRPr="00DE77DF">
        <w:t>"), утвержденного постановлением Правительства Российской Федерации </w:t>
      </w:r>
      <w:hyperlink r:id="rId45" w:tgtFrame="contents" w:history="1">
        <w:r w:rsidRPr="00DE77DF">
          <w:rPr>
            <w:rStyle w:val="a3"/>
          </w:rPr>
          <w:t>от 1 июня 2021 г. № 852</w:t>
        </w:r>
      </w:hyperlink>
      <w:r w:rsidRPr="00DE77DF">
        <w:t> "О лицензировании медицинской деятельности (за исключением указанной деятельности, осуществляемой медицинскими организациями и другими</w:t>
      </w:r>
      <w:proofErr w:type="gramEnd"/>
      <w:r w:rsidRPr="00DE77DF">
        <w:t xml:space="preserve"> организациями, </w:t>
      </w:r>
      <w:r w:rsidRPr="00DE77DF">
        <w:lastRenderedPageBreak/>
        <w:t>входящими в частную систему здравоохранения, на территории инновационного центра "</w:t>
      </w:r>
      <w:proofErr w:type="spellStart"/>
      <w:r w:rsidRPr="00DE77DF">
        <w:t>Сколково</w:t>
      </w:r>
      <w:proofErr w:type="spellEnd"/>
      <w:r w:rsidRPr="00DE77DF">
        <w:t>") и признании утратившими силу некоторых актов Правительства Российской Федерации", в рамках проведения эксперимента не требуется.</w:t>
      </w:r>
      <w:r w:rsidRPr="00DE77DF">
        <w:rPr>
          <w:i/>
          <w:iCs/>
        </w:rPr>
        <w:t> (Дополнение пунктом - Постановление Правительства Российской Федерации </w:t>
      </w:r>
      <w:hyperlink r:id="rId46" w:tgtFrame="contents" w:history="1">
        <w:r w:rsidRPr="00DE77DF">
          <w:rPr>
            <w:rStyle w:val="a3"/>
          </w:rPr>
          <w:t>от 02.12.2021 № 2176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122.</w:t>
      </w:r>
      <w:r w:rsidRPr="00DE77DF">
        <w:rPr>
          <w:i/>
          <w:iCs/>
        </w:rPr>
        <w:t> (Дополнение пунктом - Постановление Правительства Российской Федерации </w:t>
      </w:r>
      <w:hyperlink r:id="rId47" w:tgtFrame="contents" w:history="1">
        <w:r w:rsidRPr="00DE77DF">
          <w:rPr>
            <w:rStyle w:val="a3"/>
          </w:rPr>
          <w:t>от 02.12.2021 № 2176</w:t>
        </w:r>
      </w:hyperlink>
      <w:r w:rsidRPr="00DE77DF">
        <w:rPr>
          <w:i/>
          <w:iCs/>
        </w:rPr>
        <w:t>) (Утратил силу - Постановление Правительства Российской Федерации </w:t>
      </w:r>
      <w:hyperlink r:id="rId48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123. </w:t>
      </w:r>
      <w:proofErr w:type="gramStart"/>
      <w:r w:rsidRPr="00DE77DF">
        <w:t>Представление документов (за исключением заявления о предоставлении лицензии на осуществление погрузочно-разгрузочной деятельности применительно к опасным грузам на железнодорожном транспорте), предусмотренных пунктом 5 Положения о лицензировании погрузочно-разгрузочной деятельности применительно к опасным грузам на железнодорожном транспорте, утвержденного постановлением Правительства Российской Федерации </w:t>
      </w:r>
      <w:hyperlink r:id="rId49" w:tgtFrame="contents" w:history="1">
        <w:r w:rsidRPr="00DE77DF">
          <w:rPr>
            <w:rStyle w:val="a3"/>
          </w:rPr>
          <w:t>от 31 декабря 2020 г. № 2417</w:t>
        </w:r>
      </w:hyperlink>
      <w:r w:rsidRPr="00DE77DF">
        <w:t> "О лицензировании отдельных видов деятельности на железнодорожном транспорте", в рамках проведения эксперимента не требуется.</w:t>
      </w:r>
      <w:proofErr w:type="gramEnd"/>
      <w:r w:rsidRPr="00DE77DF">
        <w:rPr>
          <w:i/>
          <w:iCs/>
        </w:rPr>
        <w:t> (Дополнение пунктом - Постановление Правительства Российской Федерации </w:t>
      </w:r>
      <w:hyperlink r:id="rId50" w:tgtFrame="contents" w:history="1">
        <w:r w:rsidRPr="00DE77DF">
          <w:rPr>
            <w:rStyle w:val="a3"/>
          </w:rPr>
          <w:t>от 02.12.2021 № 2176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124. </w:t>
      </w:r>
      <w:r w:rsidRPr="00DE77DF">
        <w:rPr>
          <w:i/>
          <w:iCs/>
        </w:rPr>
        <w:t>(Дополнение пунктом - Постановление Правительства Российской Федерации </w:t>
      </w:r>
      <w:hyperlink r:id="rId51" w:tgtFrame="contents" w:history="1">
        <w:r w:rsidRPr="00DE77DF">
          <w:rPr>
            <w:rStyle w:val="a3"/>
          </w:rPr>
          <w:t>от 02.12.2021 № 2176</w:t>
        </w:r>
      </w:hyperlink>
      <w:r w:rsidRPr="00DE77DF">
        <w:rPr>
          <w:i/>
          <w:iCs/>
        </w:rPr>
        <w:t>) (Утратил силу - Постановление Правительства Российской Федерации </w:t>
      </w:r>
      <w:hyperlink r:id="rId52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125. Представление документов (за исключением заявления о предоставлении лицензии на осуществление маркшейдерских работ), предусмотренных пунктом 6 Положения о лицензировании производства маркшейдерских работ, утвержденного постановлением Правительства Российской Федерации </w:t>
      </w:r>
      <w:hyperlink r:id="rId53" w:tgtFrame="contents" w:history="1">
        <w:r w:rsidRPr="00DE77DF">
          <w:rPr>
            <w:rStyle w:val="a3"/>
          </w:rPr>
          <w:t>от 16 сентября 2020 г. № 1467</w:t>
        </w:r>
      </w:hyperlink>
      <w:r w:rsidRPr="00DE77DF">
        <w:t> "О лицензировании производства маркшейдерских работ", в рамках проведения эксперимента не требуется.</w:t>
      </w:r>
      <w:r w:rsidRPr="00DE77DF">
        <w:rPr>
          <w:i/>
          <w:iCs/>
        </w:rPr>
        <w:t> (Дополнение пунктом - Постановление Правительства Российской Федерации </w:t>
      </w:r>
      <w:hyperlink r:id="rId54" w:tgtFrame="contents" w:history="1">
        <w:r w:rsidRPr="00DE77DF">
          <w:rPr>
            <w:rStyle w:val="a3"/>
          </w:rPr>
          <w:t>от 02.12.2021 № 2176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126. При успешной сдаче экзамена для проверки необходимого объема знаний водителей автотранспортных средств, перевозящих опасные грузы, территориальный орган Федеральной службы по надзору в сфере транспорта в упреждающем (</w:t>
      </w:r>
      <w:proofErr w:type="spellStart"/>
      <w:r w:rsidRPr="00DE77DF">
        <w:t>проактивном</w:t>
      </w:r>
      <w:proofErr w:type="spellEnd"/>
      <w:r w:rsidRPr="00DE77DF">
        <w:t>) режиме с использованием единого портала уведомляет заявителя о возможности подачи запроса о выдаче такого свидетельства для получения результата предоставления услуги.</w:t>
      </w:r>
      <w:r w:rsidRPr="00DE77DF">
        <w:rPr>
          <w:i/>
          <w:iCs/>
        </w:rPr>
        <w:t> (Дополнение пунктом - Постановление Правительства Российской Федерации </w:t>
      </w:r>
      <w:hyperlink r:id="rId55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13. </w:t>
      </w:r>
      <w:proofErr w:type="gramStart"/>
      <w:r w:rsidRPr="00DE77DF">
        <w:t>В рамках эксперимента результаты предоставления государственных услуг по аккредитации юридических лиц на право проведения негосударственной экспертизы проектной документации и (или) негосударственной экспертизы результатов инженерных изысканий, аттестации сил обеспечения транспортной безопасности, присвоению (назначению) радиочастот или радиочастотных каналов для радиоэлектронных средств гражданского назначения учитываются и подтверждаются путем внесения участниками эксперимента, предоставляющими указанные услуги, в государственные информационные системы сведений в электронном виде.</w:t>
      </w:r>
      <w:proofErr w:type="gramEnd"/>
    </w:p>
    <w:p w:rsidR="00DE77DF" w:rsidRPr="00DE77DF" w:rsidRDefault="00DE77DF" w:rsidP="00DE77DF">
      <w:r w:rsidRPr="00DE77DF">
        <w:t>В случае если законодательством Российской Федерации предусмотрена необходимость представления разрешений в форме документа на бумажном носителе, сведения о разрешении предоставляются в форме выписки из соответствующей государственной информационной системы.</w:t>
      </w:r>
    </w:p>
    <w:p w:rsidR="00DE77DF" w:rsidRPr="00DE77DF" w:rsidRDefault="00DE77DF" w:rsidP="00DE77DF">
      <w:r w:rsidRPr="00DE77DF">
        <w:rPr>
          <w:i/>
          <w:iCs/>
        </w:rPr>
        <w:lastRenderedPageBreak/>
        <w:t>(Пункт в редакции Постановления Правительства Российской Федерации </w:t>
      </w:r>
      <w:hyperlink r:id="rId56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131. </w:t>
      </w:r>
      <w:proofErr w:type="gramStart"/>
      <w:r w:rsidRPr="00DE77DF">
        <w:t>Участникам эксперимента еженедельно представлять информацию о количестве поданных заявлений (в том числе на бумажном носителе) и выданных (прекращенных) разрешений (в том числе лицензий) с использованием государственной автоматизированной информационной системы "Управление" по форме, утвержденной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деятельности.</w:t>
      </w:r>
      <w:proofErr w:type="gramEnd"/>
      <w:r w:rsidRPr="00DE77DF">
        <w:rPr>
          <w:i/>
          <w:iCs/>
        </w:rPr>
        <w:t> (Дополнение пунктом - Постановление Правительства Российской Федерации </w:t>
      </w:r>
      <w:hyperlink r:id="rId57" w:tgtFrame="contents" w:history="1">
        <w:r w:rsidRPr="00DE77DF">
          <w:rPr>
            <w:rStyle w:val="a3"/>
          </w:rPr>
          <w:t>от 02.12.2021 № 2176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132. При обращении заинтересованного лица с заявлением о предоставлении сведений из реестра разрешений (при наличии такого реестра) участники эксперимента осуществляют предоставление выписки из реестра разрешений в автоматическом режиме в форме электронного документа в срок, не превышающий 3 рабочих дня с момента получения такого заявления, с использованием интерактивной формы единого портала. Указанная выписка подписывается усиленной квалифицированной электронной подписью участника эксперимента либо в случае ведения реестра лицензий в государственной информационной системе "Типовое облачное решение по автоматизации контрольной (надзорной) деятельности" или государственной информационной системе жилищно-коммунального хозяйства электронной подписью оператора указанной системы.</w:t>
      </w:r>
    </w:p>
    <w:p w:rsidR="00DE77DF" w:rsidRPr="00DE77DF" w:rsidRDefault="00DE77DF" w:rsidP="00DE77DF">
      <w:r w:rsidRPr="00DE77DF">
        <w:t>На выписку из реестра разрешений должен быть нанесен двухмерный штриховой код (QR-код), содержащий в кодированном виде адрес страницы в информационно-телекоммуникационной сети "Интернет" с размещенными на ней записями в реестре разрешений. При помощи двухмерного штрихового кода, нанесенного на выписку из реестра разрешений, должно быть обеспечено отображение записей в отношении конкретного разрешения, сведения о котором содержатся в выписке из реестра разрешений.</w:t>
      </w:r>
    </w:p>
    <w:p w:rsidR="00DE77DF" w:rsidRPr="00DE77DF" w:rsidRDefault="00DE77DF" w:rsidP="00DE77DF">
      <w:r w:rsidRPr="00DE77DF">
        <w:rPr>
          <w:i/>
          <w:iCs/>
        </w:rPr>
        <w:t>(Дополнение пунктом - Постановление Правительства Российской Федерации </w:t>
      </w:r>
      <w:hyperlink r:id="rId58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14. Настоящее постановление вступает в силу со дня его официального опубликования.</w:t>
      </w:r>
    </w:p>
    <w:p w:rsidR="00DE77DF" w:rsidRPr="00DE77DF" w:rsidRDefault="00DE77DF" w:rsidP="00DE77DF">
      <w:r w:rsidRPr="00DE77DF">
        <w:t> </w:t>
      </w:r>
    </w:p>
    <w:p w:rsidR="00DE77DF" w:rsidRPr="00DE77DF" w:rsidRDefault="00DE77DF" w:rsidP="00DE77DF">
      <w:r w:rsidRPr="00DE77DF">
        <w:t> </w:t>
      </w:r>
    </w:p>
    <w:p w:rsidR="00DE77DF" w:rsidRPr="00DE77DF" w:rsidRDefault="00DE77DF" w:rsidP="00DE77DF">
      <w:r w:rsidRPr="00DE77DF">
        <w:t>Председатель Правительства</w:t>
      </w:r>
      <w:r w:rsidRPr="00DE77DF">
        <w:br/>
        <w:t>Российской Федерации                               </w:t>
      </w:r>
      <w:proofErr w:type="spellStart"/>
      <w:r w:rsidRPr="00DE77DF">
        <w:t>М.Мишустин</w:t>
      </w:r>
      <w:proofErr w:type="spellEnd"/>
    </w:p>
    <w:p w:rsidR="00DE77DF" w:rsidRPr="00DE77DF" w:rsidRDefault="00DE77DF" w:rsidP="00DE77DF">
      <w:r w:rsidRPr="00DE77DF">
        <w:t> </w:t>
      </w:r>
    </w:p>
    <w:p w:rsidR="00DE77DF" w:rsidRPr="00DE77DF" w:rsidRDefault="00DE77DF" w:rsidP="00DE77DF">
      <w:r w:rsidRPr="00DE77DF">
        <w:t> </w:t>
      </w:r>
    </w:p>
    <w:p w:rsidR="00DE77DF" w:rsidRPr="00DE77DF" w:rsidRDefault="00DE77DF" w:rsidP="00DE77DF">
      <w:r w:rsidRPr="00DE77DF">
        <w:t>УТВЕРЖДЕНО</w:t>
      </w:r>
      <w:r w:rsidRPr="00DE77DF">
        <w:br/>
        <w:t>постановлением Правительства</w:t>
      </w:r>
      <w:r w:rsidRPr="00DE77DF">
        <w:br/>
        <w:t>Российской Федерации</w:t>
      </w:r>
      <w:r w:rsidRPr="00DE77DF">
        <w:br/>
        <w:t>от 30 июля 2021 г. № 1279</w:t>
      </w:r>
    </w:p>
    <w:p w:rsidR="00DE77DF" w:rsidRPr="00DE77DF" w:rsidRDefault="00DE77DF" w:rsidP="00DE77DF">
      <w:r w:rsidRPr="00DE77DF">
        <w:t> </w:t>
      </w:r>
    </w:p>
    <w:p w:rsidR="00DE77DF" w:rsidRPr="00DE77DF" w:rsidRDefault="00DE77DF" w:rsidP="00DE77DF">
      <w:pPr>
        <w:rPr>
          <w:b/>
          <w:bCs/>
        </w:rPr>
      </w:pPr>
      <w:r w:rsidRPr="00DE77DF">
        <w:rPr>
          <w:b/>
          <w:bCs/>
        </w:rPr>
        <w:lastRenderedPageBreak/>
        <w:t>ПОЛОЖЕНИЕ</w:t>
      </w:r>
      <w:r w:rsidRPr="00DE77DF">
        <w:rPr>
          <w:b/>
          <w:bCs/>
        </w:rPr>
        <w:br/>
        <w:t>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</w:t>
      </w:r>
    </w:p>
    <w:p w:rsidR="00DE77DF" w:rsidRPr="00DE77DF" w:rsidRDefault="00DE77DF" w:rsidP="00DE77DF">
      <w:r w:rsidRPr="00DE77DF">
        <w:t> </w:t>
      </w:r>
    </w:p>
    <w:p w:rsidR="00DE77DF" w:rsidRPr="00DE77DF" w:rsidRDefault="00DE77DF" w:rsidP="00DE77DF">
      <w:r w:rsidRPr="00DE77DF">
        <w:rPr>
          <w:i/>
          <w:iCs/>
        </w:rPr>
        <w:t>(В редакции постановлений Правительства Российской Федерации </w:t>
      </w:r>
      <w:hyperlink r:id="rId59" w:tgtFrame="contents" w:history="1">
        <w:r w:rsidRPr="00DE77DF">
          <w:rPr>
            <w:rStyle w:val="a3"/>
          </w:rPr>
          <w:t>от 02.12.2021 № 2176</w:t>
        </w:r>
      </w:hyperlink>
      <w:r w:rsidRPr="00DE77DF">
        <w:rPr>
          <w:i/>
          <w:iCs/>
        </w:rPr>
        <w:t>, </w:t>
      </w:r>
      <w:hyperlink r:id="rId60" w:tgtFrame="contents" w:history="1">
        <w:r w:rsidRPr="00DE77DF">
          <w:rPr>
            <w:rStyle w:val="a3"/>
          </w:rPr>
          <w:t>от 22.06.2022 № 1124</w:t>
        </w:r>
      </w:hyperlink>
      <w:r w:rsidRPr="00DE77DF">
        <w:rPr>
          <w:i/>
          <w:iCs/>
        </w:rPr>
        <w:t>, </w:t>
      </w:r>
      <w:hyperlink r:id="rId61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 </w:t>
      </w:r>
    </w:p>
    <w:p w:rsidR="00DE77DF" w:rsidRPr="00DE77DF" w:rsidRDefault="00DE77DF" w:rsidP="00DE77DF">
      <w:r w:rsidRPr="00DE77DF">
        <w:t>I. Общие положения</w:t>
      </w:r>
    </w:p>
    <w:p w:rsidR="00DE77DF" w:rsidRPr="00DE77DF" w:rsidRDefault="00DE77DF" w:rsidP="00DE77DF">
      <w:r w:rsidRPr="00DE77DF">
        <w:t> </w:t>
      </w:r>
    </w:p>
    <w:p w:rsidR="00DE77DF" w:rsidRPr="00DE77DF" w:rsidRDefault="00DE77DF" w:rsidP="00DE77DF">
      <w:r w:rsidRPr="00DE77DF">
        <w:t>1. Настоящее Положение устанавливает порядок проведения на территории Российской Федерации эксперимента по оптимизации и автоматизации процессов в сфере разрешительной деятельности, в том числе лицензирования (далее - эксперимент).</w:t>
      </w:r>
    </w:p>
    <w:p w:rsidR="00DE77DF" w:rsidRPr="00DE77DF" w:rsidRDefault="00DE77DF" w:rsidP="00DE77DF">
      <w:r w:rsidRPr="00DE77DF">
        <w:t>2. Понятия, используемые в настоящем Положении, означают следующее:</w:t>
      </w:r>
    </w:p>
    <w:p w:rsidR="00DE77DF" w:rsidRPr="00DE77DF" w:rsidRDefault="00DE77DF" w:rsidP="00DE77DF">
      <w:r w:rsidRPr="00DE77DF">
        <w:t>"единый портал" - федеральная государственная информационная система "Единый портал государственных и муниципальных услуг (функций)";</w:t>
      </w:r>
    </w:p>
    <w:p w:rsidR="00DE77DF" w:rsidRPr="00DE77DF" w:rsidRDefault="00DE77DF" w:rsidP="00DE77DF">
      <w:proofErr w:type="gramStart"/>
      <w:r w:rsidRPr="00DE77DF">
        <w:t>"запрашиваемые сведения" - сведения о заявителе или сведения, подтверждающие соответствие заявителя требованиям, установленным нормативными правовыми актами Российской Федерации, регулирующими предоставление соответствующего разрешения (далее - требования), или сведения, подтверждающие прекращение вида деятельности, на осуществление которого требуется получение соответствующего разрешения, представляемые при подаче заявления о предоставлении разрешения или заявления о прекращении вида деятельности (далее - заявление);</w:t>
      </w:r>
      <w:proofErr w:type="gramEnd"/>
      <w:r w:rsidRPr="00DE77DF">
        <w:rPr>
          <w:i/>
          <w:iCs/>
        </w:rPr>
        <w:t> (В редакции Постановления Правительства Российской Федерации </w:t>
      </w:r>
      <w:hyperlink r:id="rId62" w:tgtFrame="contents" w:history="1">
        <w:r w:rsidRPr="00DE77DF">
          <w:rPr>
            <w:rStyle w:val="a3"/>
          </w:rPr>
          <w:t>от 02.12.2021 № 2176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"заявитель" - юридическое лицо, индивидуальный предприниматель или гражданин (физическое лицо), обратившиеся в орган, осуществляющий полномочия по предоставлению разрешений, с заявлением;</w:t>
      </w:r>
    </w:p>
    <w:p w:rsidR="00DE77DF" w:rsidRPr="00DE77DF" w:rsidRDefault="00DE77DF" w:rsidP="00DE77DF">
      <w:r w:rsidRPr="00DE77DF">
        <w:t>"разрешение" - предоставление права заявителю осуществлять деятельность или совершать действие (действия) на основании решения органа, осуществляющего полномочия по предоставлению разрешений (в том числе лицензий), выраженного в форме разрешительного документа или разрешительной записи;</w:t>
      </w:r>
    </w:p>
    <w:p w:rsidR="00DE77DF" w:rsidRPr="00DE77DF" w:rsidRDefault="00DE77DF" w:rsidP="00DE77DF">
      <w:r w:rsidRPr="00DE77DF">
        <w:t>"разрешительная деятельность" - деятельность по предоставлению разрешений.</w:t>
      </w:r>
    </w:p>
    <w:p w:rsidR="00DE77DF" w:rsidRPr="00DE77DF" w:rsidRDefault="00DE77DF" w:rsidP="00DE77DF">
      <w:r w:rsidRPr="00DE77DF">
        <w:t>3. Целями эксперимента являются создание и апробация механизма упрощения и ускорения подачи, приема, рассмотрения заявлений о предоставлении разрешений, о внесении изменений в реестр разрешений, о проведении периодического подтверждения соответствия лицензиата лицензионным требованиям, предоставления разрешения по результатам проверки заявителя на соответствие требованиям, прекращения действия разрешения.</w:t>
      </w:r>
      <w:r w:rsidRPr="00DE77DF">
        <w:rPr>
          <w:i/>
          <w:iCs/>
        </w:rPr>
        <w:t> (В редакции Постановления Правительства Российской Федерации </w:t>
      </w:r>
      <w:hyperlink r:id="rId63" w:tgtFrame="contents" w:history="1">
        <w:r w:rsidRPr="00DE77DF">
          <w:rPr>
            <w:rStyle w:val="a3"/>
          </w:rPr>
          <w:t>от 22.06.2022 № 1124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4. Эксперимент начинается 1 августа 2021 г., его реализация осуществляется в 2 этапа:</w:t>
      </w:r>
    </w:p>
    <w:p w:rsidR="00DE77DF" w:rsidRPr="00DE77DF" w:rsidRDefault="00DE77DF" w:rsidP="00DE77DF">
      <w:r w:rsidRPr="00DE77DF">
        <w:lastRenderedPageBreak/>
        <w:t>подача заявления на едином портале без представления документов заявителем - с 10 августа 2021 г.;</w:t>
      </w:r>
      <w:r w:rsidRPr="00DE77DF">
        <w:rPr>
          <w:i/>
          <w:iCs/>
        </w:rPr>
        <w:t> (В редакции Постановления Правительства Российской Федерации </w:t>
      </w:r>
      <w:hyperlink r:id="rId64" w:tgtFrame="contents" w:history="1">
        <w:r w:rsidRPr="00DE77DF">
          <w:rPr>
            <w:rStyle w:val="a3"/>
          </w:rPr>
          <w:t>от 02.12.2021 № 2176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подача заявления на едином портале без представления документов заявителем с использованием межведомственного электронного взаимодействия с информационными системами, содержащими запрашиваемые сведения, - с 10 декабря 2021 г. в случае готовности витрин данных.</w:t>
      </w:r>
      <w:r w:rsidRPr="00DE77DF">
        <w:rPr>
          <w:i/>
          <w:iCs/>
        </w:rPr>
        <w:t> (В редакции Постановления Правительства Российской Федерации </w:t>
      </w:r>
      <w:hyperlink r:id="rId65" w:tgtFrame="contents" w:history="1">
        <w:r w:rsidRPr="00DE77DF">
          <w:rPr>
            <w:rStyle w:val="a3"/>
          </w:rPr>
          <w:t>от 02.12.2021 № 2176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5. Решение об участии в эксперименте принимается заявителем самостоятельно. Подача заявления заявителем в рамках эксперимента осуществляется в добровольном порядке посредством использования личного кабинета на едином портале.</w:t>
      </w:r>
      <w:r w:rsidRPr="00DE77DF">
        <w:rPr>
          <w:i/>
          <w:iCs/>
        </w:rPr>
        <w:t> (В редакции Постановления Правительства Российской Федерации </w:t>
      </w:r>
      <w:hyperlink r:id="rId66" w:tgtFrame="contents" w:history="1">
        <w:r w:rsidRPr="00DE77DF">
          <w:rPr>
            <w:rStyle w:val="a3"/>
          </w:rPr>
          <w:t>от 02.12.2021 № 2176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6. В рамках эксперимента возможна подача заявления с представлением неполного комплекта документов (сведений) в случае, если эти документы (сведения) запрошены единым порталом и будут представлены в орган, осуществляющий полномочия по предоставлению разрешений, после подачи заявления.</w:t>
      </w:r>
    </w:p>
    <w:p w:rsidR="00DE77DF" w:rsidRPr="00DE77DF" w:rsidRDefault="00DE77DF" w:rsidP="00DE77DF">
      <w:r w:rsidRPr="00DE77DF">
        <w:t>7. Проверка сведений, содержащихся в заявлении и прилагаемых к нему документах, а также проверка соответствия заявителя требованиям, сведения о которых включены в реестр обязательных требований, осуществляются органом, осуществляющим полномочия по предоставлению разрешений, с использованием ведомственных информационных систем или государственной информационной системы "Типовое облачное решение по автоматизации контрольной (надзорной) деятельности".</w:t>
      </w:r>
    </w:p>
    <w:p w:rsidR="00DE77DF" w:rsidRPr="00DE77DF" w:rsidRDefault="00DE77DF" w:rsidP="00DE77DF">
      <w:r w:rsidRPr="00DE77DF">
        <w:t>С использованием единого портала могут осуществляться проверки, указанные в абзаце первом настоящего пункта, а также проверки полномочий лица, подписавшего заявления, и уплаты государственной пошлины. Результаты указанных проверок передаются через единый портал в ведомственные информационные системы.</w:t>
      </w:r>
    </w:p>
    <w:p w:rsidR="00DE77DF" w:rsidRPr="00DE77DF" w:rsidRDefault="00DE77DF" w:rsidP="00DE77DF">
      <w:r w:rsidRPr="00DE77DF">
        <w:t>В случае если с использованием единого портала осуществлено подтверждение сведений, указанных в абзаце втором настоящего пункта, дополнительные проверки таких сведений органом, осуществляющим полномочия по предоставлению разрешений, не проводятся.</w:t>
      </w:r>
    </w:p>
    <w:p w:rsidR="00DE77DF" w:rsidRPr="00DE77DF" w:rsidRDefault="00DE77DF" w:rsidP="00DE77DF">
      <w:r w:rsidRPr="00DE77DF">
        <w:rPr>
          <w:i/>
          <w:iCs/>
        </w:rPr>
        <w:t>(Пункт в редакции Постановления Правительства Российской Федерации </w:t>
      </w:r>
      <w:hyperlink r:id="rId67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 xml:space="preserve">71. Жалобы на решения и действия (бездействие) органа, осуществляющего полномочия по предоставлению разрешений, его должностного лица могут подаваться заявителями с использованием единого портала в течение года со дня, когда заявитель узнал или должен был узнать о нарушении своих прав. </w:t>
      </w:r>
      <w:proofErr w:type="gramStart"/>
      <w:r w:rsidRPr="00DE77DF">
        <w:t>В случае пропуска по уважительной причине срока подачи жалобы этот срок по ходатайству лица, подающего жалобу, может быть восстановлен органом, осуществляющим полномочия по предоставлению разрешений, при условии, что одновременно с жалобой подано ходатайство о восстановлении пропущенного срока и должностное лицо органа, осуществляющего полномочия по предоставлению разрешений, рассматривающее жалобу, признает причины пропуска срока уважительными, а срок подачи ходатайства о восстановлении срока</w:t>
      </w:r>
      <w:proofErr w:type="gramEnd"/>
      <w:r w:rsidRPr="00DE77DF">
        <w:t xml:space="preserve"> разумным. Виды разрешений, в отношении которых возможна подача указанных жалоб, определяются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</w:t>
      </w:r>
      <w:r w:rsidRPr="00DE77DF">
        <w:lastRenderedPageBreak/>
        <w:t>деятельности. Подписание жалобы осуществляется в соответствии с порядком, установленным пунктом 112 постановления Правительства Российской Федерации </w:t>
      </w:r>
      <w:hyperlink r:id="rId68" w:tgtFrame="contents" w:history="1">
        <w:r w:rsidRPr="00DE77DF">
          <w:rPr>
            <w:rStyle w:val="a3"/>
          </w:rPr>
          <w:t>от 10 марта 2022 г. № 336</w:t>
        </w:r>
      </w:hyperlink>
      <w:r w:rsidRPr="00DE77DF">
        <w:t> "Об особенностях организации и осуществления государственного контроля (надзора), муниципального контроля.</w:t>
      </w:r>
      <w:r w:rsidRPr="00DE77DF">
        <w:rPr>
          <w:i/>
          <w:iCs/>
        </w:rPr>
        <w:t> (Дополнение пунктом - Постановление Правительства Российской Федерации </w:t>
      </w:r>
      <w:hyperlink r:id="rId69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 </w:t>
      </w:r>
    </w:p>
    <w:p w:rsidR="00DE77DF" w:rsidRPr="00DE77DF" w:rsidRDefault="00DE77DF" w:rsidP="00DE77DF">
      <w:r w:rsidRPr="00DE77DF">
        <w:t>II. Процесс подачи заявления на едином портале без представления документов заявителем</w:t>
      </w:r>
    </w:p>
    <w:p w:rsidR="00DE77DF" w:rsidRPr="00DE77DF" w:rsidRDefault="00DE77DF" w:rsidP="00DE77DF">
      <w:r w:rsidRPr="00DE77DF">
        <w:t> </w:t>
      </w:r>
    </w:p>
    <w:p w:rsidR="00DE77DF" w:rsidRPr="00DE77DF" w:rsidRDefault="00DE77DF" w:rsidP="00DE77DF">
      <w:r w:rsidRPr="00DE77DF">
        <w:t>8. Процесс предоставления разрешения реализуется посредством использования личного кабинета на едином портале и включает следующие стадии:</w:t>
      </w:r>
    </w:p>
    <w:p w:rsidR="00DE77DF" w:rsidRPr="00DE77DF" w:rsidRDefault="00DE77DF" w:rsidP="00DE77DF">
      <w:r w:rsidRPr="00DE77DF">
        <w:t>подача заявления;</w:t>
      </w:r>
    </w:p>
    <w:p w:rsidR="00DE77DF" w:rsidRPr="00DE77DF" w:rsidRDefault="00DE77DF" w:rsidP="00DE77DF">
      <w:r w:rsidRPr="00DE77DF">
        <w:t>принятие заявления органами, осуществляющими полномочия по предоставлению разрешений;</w:t>
      </w:r>
    </w:p>
    <w:p w:rsidR="00DE77DF" w:rsidRPr="00DE77DF" w:rsidRDefault="00DE77DF" w:rsidP="00DE77DF">
      <w:r w:rsidRPr="00DE77DF">
        <w:t>проведение проверки;</w:t>
      </w:r>
    </w:p>
    <w:p w:rsidR="00DE77DF" w:rsidRPr="00DE77DF" w:rsidRDefault="00DE77DF" w:rsidP="00DE77DF">
      <w:r w:rsidRPr="00DE77DF">
        <w:t>предоставление (отказ в предоставлении) услуги.</w:t>
      </w:r>
    </w:p>
    <w:p w:rsidR="00DE77DF" w:rsidRPr="00DE77DF" w:rsidRDefault="00DE77DF" w:rsidP="00DE77DF">
      <w:r w:rsidRPr="00DE77DF">
        <w:t>9. Подача заявления осуществляется на едином портале посредством заполнения интерактивной формы. В случае установления нормативными правовыми актами Российской Федерации требований к форме заявления подача заявления осуществляется путем заполнения экранных форм сведениями, сформированными в соответствии с утвержденными формами заявлений.</w:t>
      </w:r>
    </w:p>
    <w:p w:rsidR="00DE77DF" w:rsidRPr="00DE77DF" w:rsidRDefault="00DE77DF" w:rsidP="00DE77DF">
      <w:r w:rsidRPr="00DE77DF">
        <w:t xml:space="preserve">При подаче заявления юридическим лицом, индивидуальным предпринимателем, физическим лицом при представлении интересов индивидуального предпринимателя или юридического лица (при наличии соответствующих полномочий у физического лица) подписание заявления осуществляется усиленной квалифицированной электронной подписью. </w:t>
      </w:r>
      <w:proofErr w:type="gramStart"/>
      <w:r w:rsidRPr="00DE77DF">
        <w:t>В случаях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Федерации, заявление может быть подписано усиленной неквалифицированной электронной подписью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 - единая система идентификации и аутентификации</w:t>
      </w:r>
      <w:proofErr w:type="gramEnd"/>
      <w:r w:rsidRPr="00DE77DF">
        <w:t>) и специализированной защищенной автоматизированной системы, предназначенной для централизованного создания и хранения ключей усиленной электронной подписи, а также их дистанционного применения владельцами квалифицированных сертификатов ключа проверки электронной подписи. </w:t>
      </w:r>
      <w:r w:rsidRPr="00DE77DF">
        <w:rPr>
          <w:i/>
          <w:iCs/>
        </w:rPr>
        <w:t> (В редакции Постановления Правительства Российской Федерации </w:t>
      </w:r>
      <w:hyperlink r:id="rId70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proofErr w:type="gramStart"/>
      <w:r w:rsidRPr="00DE77DF">
        <w:t xml:space="preserve">При подаче заявления физическим лицом подписание заявления осуществляется простой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установленном Правительством Российской </w:t>
      </w:r>
      <w:r w:rsidRPr="00DE77DF">
        <w:lastRenderedPageBreak/>
        <w:t>Федерации порядке.</w:t>
      </w:r>
      <w:proofErr w:type="gramEnd"/>
      <w:r w:rsidRPr="00DE77DF">
        <w:rPr>
          <w:i/>
          <w:iCs/>
        </w:rPr>
        <w:t> (В редакции Постановления Правительства Российской Федерации </w:t>
      </w:r>
      <w:hyperlink r:id="rId71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Проверка нотариально заверенных полномочий физического лица при представлении интересов индивидуального предпринимателя или юридического лица осуществляется на основании сведений из единой системы идентификац</w:t>
      </w:r>
      <w:proofErr w:type="gramStart"/>
      <w:r w:rsidRPr="00DE77DF">
        <w:t>ии и ау</w:t>
      </w:r>
      <w:proofErr w:type="gramEnd"/>
      <w:r w:rsidRPr="00DE77DF">
        <w:t>тентификации или с использованием единой информационной системы нотариата.</w:t>
      </w:r>
      <w:r w:rsidRPr="00DE77DF">
        <w:rPr>
          <w:i/>
          <w:iCs/>
        </w:rPr>
        <w:t> (В редакции Постановления Правительства Российской Федерации </w:t>
      </w:r>
      <w:hyperlink r:id="rId72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При совершении действий, не требующих нотариального заверения, проверка полномочий осуществляется с использованием доверенностей, оформленных в электронном виде с использованием единой системы идентификац</w:t>
      </w:r>
      <w:proofErr w:type="gramStart"/>
      <w:r w:rsidRPr="00DE77DF">
        <w:t>ии и ау</w:t>
      </w:r>
      <w:proofErr w:type="gramEnd"/>
      <w:r w:rsidRPr="00DE77DF">
        <w:t>тентификации.</w:t>
      </w:r>
      <w:r w:rsidRPr="00DE77DF">
        <w:rPr>
          <w:i/>
          <w:iCs/>
        </w:rPr>
        <w:t> (Дополнение абзацем - Постановление Правительства Российской Федерации </w:t>
      </w:r>
      <w:hyperlink r:id="rId73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При подаче заявления заявитель в автоматическом режиме информируется о необходимом комплекте документов (сведений).</w:t>
      </w:r>
    </w:p>
    <w:p w:rsidR="00DE77DF" w:rsidRPr="00DE77DF" w:rsidRDefault="00DE77DF" w:rsidP="00DE77DF">
      <w:r w:rsidRPr="00DE77DF">
        <w:t>Заявление направляется посредством единого портала в ведомственную информационную систему органа, осуществляющего полномочия по предоставлению разрешения.</w:t>
      </w:r>
    </w:p>
    <w:p w:rsidR="00DE77DF" w:rsidRPr="00DE77DF" w:rsidRDefault="00DE77DF" w:rsidP="00DE77DF">
      <w:r w:rsidRPr="00DE77DF">
        <w:t>Рассмотрение заявления осуществляется органами, осуществляющими полномочия по предоставлению разрешений, с использованием ведомственных информационных систем таких органов посредством интеграции с единым порталом через единую систему межведомственного электронного взаимодействия.</w:t>
      </w:r>
    </w:p>
    <w:p w:rsidR="00DE77DF" w:rsidRPr="00DE77DF" w:rsidRDefault="00DE77DF" w:rsidP="00DE77DF">
      <w:r w:rsidRPr="00DE77DF">
        <w:t xml:space="preserve">При этом заявитель уведомляется о каждом случае </w:t>
      </w:r>
      <w:proofErr w:type="spellStart"/>
      <w:r w:rsidRPr="00DE77DF">
        <w:t>непредоставления</w:t>
      </w:r>
      <w:proofErr w:type="spellEnd"/>
      <w:r w:rsidRPr="00DE77DF">
        <w:t xml:space="preserve"> информации </w:t>
      </w:r>
      <w:proofErr w:type="gramStart"/>
      <w:r w:rsidRPr="00DE77DF">
        <w:t>по результатам межведомственных запросов в ведомственные информационные системы путем направления уведомления в личный кабинет на едином портале в течение</w:t>
      </w:r>
      <w:proofErr w:type="gramEnd"/>
      <w:r w:rsidRPr="00DE77DF">
        <w:t xml:space="preserve"> 6 рабочих дней со дня направления такого запроса. В указанных случаях заявителю также предоставляется право направления дополнительных пояснений и документов по своему усмотрению с использованием личного кабинета на едином портале.</w:t>
      </w:r>
      <w:r w:rsidRPr="00DE77DF">
        <w:rPr>
          <w:i/>
          <w:iCs/>
        </w:rPr>
        <w:t> (В редакции Постановления Правительства Российской Федерации </w:t>
      </w:r>
      <w:hyperlink r:id="rId74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  <w:r w:rsidRPr="00DE77DF">
        <w:t> </w:t>
      </w:r>
    </w:p>
    <w:p w:rsidR="00DE77DF" w:rsidRPr="00DE77DF" w:rsidRDefault="00DE77DF" w:rsidP="00DE77DF">
      <w:r w:rsidRPr="00DE77DF">
        <w:rPr>
          <w:i/>
          <w:iCs/>
        </w:rPr>
        <w:t>(Пункт в редакции Постановления Правительства Российской Федерации </w:t>
      </w:r>
      <w:hyperlink r:id="rId75" w:tgtFrame="contents" w:history="1">
        <w:r w:rsidRPr="00DE77DF">
          <w:rPr>
            <w:rStyle w:val="a3"/>
          </w:rPr>
          <w:t>от 22.06.2022 № 1124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10. Информация о статусе рассмотрения заявлений и принятых решениях предоставляется заявителю на едином портале посредством интеграции с ведомственными информационными системами органов, осуществляющих полномочия по предоставлению разрешений.</w:t>
      </w:r>
    </w:p>
    <w:p w:rsidR="00DE77DF" w:rsidRPr="00DE77DF" w:rsidRDefault="00DE77DF" w:rsidP="00DE77DF">
      <w:r w:rsidRPr="00DE77DF">
        <w:t>Запрос дополнительных документов осуществляется единым порталом посредством интеграции с ведомственными информационными системами органов, осуществляющих полномочия по предоставлению разрешений.</w:t>
      </w:r>
    </w:p>
    <w:p w:rsidR="00DE77DF" w:rsidRPr="00DE77DF" w:rsidRDefault="00DE77DF" w:rsidP="00DE77DF">
      <w:r w:rsidRPr="00DE77DF">
        <w:t>11. Заявление и прилагаемые к нему документы заявитель представляет в форме электронных документов (пакета электронных документов) посредством единого портала.</w:t>
      </w:r>
    </w:p>
    <w:p w:rsidR="00DE77DF" w:rsidRPr="00DE77DF" w:rsidRDefault="00DE77DF" w:rsidP="00DE77DF">
      <w:r w:rsidRPr="00DE77DF">
        <w:t>12. </w:t>
      </w:r>
      <w:proofErr w:type="gramStart"/>
      <w:r w:rsidRPr="00DE77DF">
        <w:t xml:space="preserve">Органами, осуществляющими полномочия по предоставлению разрешений, в рамках проведения эксперимента могут быть приняты решения о проведении выездных проверок заявителей, проведение которых является обязательным в соответствии с нормативными правовыми актами Российской Федерации, регулирующими предоставление соответствующего разрешения, без фактического выезда сотрудников по месту нахождения юридического лица, </w:t>
      </w:r>
      <w:r w:rsidRPr="00DE77DF">
        <w:lastRenderedPageBreak/>
        <w:t>месту осуществления деятельности индивидуального предпринимателя и (или) по месту фактического осуществления их деятельности посредством использования дистанционных</w:t>
      </w:r>
      <w:proofErr w:type="gramEnd"/>
      <w:r w:rsidRPr="00DE77DF">
        <w:t xml:space="preserve"> средств контроля, средств фото-, ауди</w:t>
      </w:r>
      <w:proofErr w:type="gramStart"/>
      <w:r w:rsidRPr="00DE77DF">
        <w:t>о-</w:t>
      </w:r>
      <w:proofErr w:type="gramEnd"/>
      <w:r w:rsidRPr="00DE77DF">
        <w:t xml:space="preserve"> и </w:t>
      </w:r>
      <w:proofErr w:type="spellStart"/>
      <w:r w:rsidRPr="00DE77DF">
        <w:t>видеофиксации</w:t>
      </w:r>
      <w:proofErr w:type="spellEnd"/>
      <w:r w:rsidRPr="00DE77DF">
        <w:t>, видео-конференц-связи с возможным использованием идентификации заявителя через единую систему идентификации и аутентификации.</w:t>
      </w:r>
      <w:r w:rsidRPr="00DE77DF">
        <w:rPr>
          <w:i/>
          <w:iCs/>
        </w:rPr>
        <w:t> (В редакции Постановления Правительства Российской Федерации </w:t>
      </w:r>
      <w:hyperlink r:id="rId76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13. С использованием единого портала органами, осуществляющими полномочия по предоставлению разрешений, в автоматическом режиме могут формироваться начисления на основании актуальной справочной информации, предоставление которой обеспечивается Федеральным казначейством с использованием государственной информационной системы о государственных и муниципальных платежах (далее - система о платежах), и передаваться в систему о платежах. Для целей настоящего пункта единый портал рассматривается в качестве информационной системы участника системы о платежах.</w:t>
      </w:r>
    </w:p>
    <w:p w:rsidR="00DE77DF" w:rsidRPr="00DE77DF" w:rsidRDefault="00DE77DF" w:rsidP="00DE77DF">
      <w:r w:rsidRPr="00DE77DF">
        <w:t>14. </w:t>
      </w:r>
      <w:proofErr w:type="gramStart"/>
      <w:r w:rsidRPr="00DE77DF">
        <w:t>В отношении видов разрешений, установленных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деятельности, в порядке и сроки, определенные указанной Межведомственной рабочей группой, присвоение регистрационного номера разрешения производится с использованием федеральной государственной информационной системы "Федеральный реестр государственных и муниципальных услуг (функций)".</w:t>
      </w:r>
      <w:proofErr w:type="gramEnd"/>
    </w:p>
    <w:p w:rsidR="00DE77DF" w:rsidRPr="00DE77DF" w:rsidRDefault="00DE77DF" w:rsidP="00DE77DF">
      <w:r w:rsidRPr="00DE77DF">
        <w:t> </w:t>
      </w:r>
    </w:p>
    <w:p w:rsidR="00DE77DF" w:rsidRPr="00DE77DF" w:rsidRDefault="00DE77DF" w:rsidP="00DE77DF">
      <w:r w:rsidRPr="00DE77DF">
        <w:t>III. Процесс подачи заявления на едином портале без представления документов заявителем с использованием межведомственного электронного взаимодействия с информационными системами, содержащими запрашиваемые сведения</w:t>
      </w:r>
    </w:p>
    <w:p w:rsidR="00DE77DF" w:rsidRPr="00DE77DF" w:rsidRDefault="00DE77DF" w:rsidP="00DE77DF">
      <w:r w:rsidRPr="00DE77DF">
        <w:t> </w:t>
      </w:r>
    </w:p>
    <w:p w:rsidR="00DE77DF" w:rsidRPr="00DE77DF" w:rsidRDefault="00DE77DF" w:rsidP="00DE77DF">
      <w:r w:rsidRPr="00DE77DF">
        <w:t>15. Процесс предоставления разрешения реализуется посредством использования личного кабинета на едином портале и включает следующие стадии:</w:t>
      </w:r>
    </w:p>
    <w:p w:rsidR="00DE77DF" w:rsidRPr="00DE77DF" w:rsidRDefault="00DE77DF" w:rsidP="00DE77DF">
      <w:r w:rsidRPr="00DE77DF">
        <w:t>подача заявления;</w:t>
      </w:r>
    </w:p>
    <w:p w:rsidR="00DE77DF" w:rsidRPr="00DE77DF" w:rsidRDefault="00DE77DF" w:rsidP="00DE77DF">
      <w:r w:rsidRPr="00DE77DF">
        <w:t>запрос информации у ведомственных информационных систем;</w:t>
      </w:r>
    </w:p>
    <w:p w:rsidR="00DE77DF" w:rsidRPr="00DE77DF" w:rsidRDefault="00DE77DF" w:rsidP="00DE77DF">
      <w:r w:rsidRPr="00DE77DF">
        <w:t>принятие заявления органами, осуществляющими полномочия по предоставлению разрешений;</w:t>
      </w:r>
    </w:p>
    <w:p w:rsidR="00DE77DF" w:rsidRPr="00DE77DF" w:rsidRDefault="00DE77DF" w:rsidP="00DE77DF">
      <w:r w:rsidRPr="00DE77DF">
        <w:t>проведение проверки;</w:t>
      </w:r>
    </w:p>
    <w:p w:rsidR="00DE77DF" w:rsidRPr="00DE77DF" w:rsidRDefault="00DE77DF" w:rsidP="00DE77DF">
      <w:r w:rsidRPr="00DE77DF">
        <w:t>предоставление (отказ в предоставлении) услуги.</w:t>
      </w:r>
    </w:p>
    <w:p w:rsidR="00DE77DF" w:rsidRPr="00DE77DF" w:rsidRDefault="00DE77DF" w:rsidP="00DE77DF">
      <w:r w:rsidRPr="00DE77DF">
        <w:t>16. Формирование заявления, включая запрос и необходимые документы (сведения) из ведомственных витрин данных, осуществляется единым порталом в автоматическом режиме. Указанный комплект документов в дальнейшем направляется в орган, осуществляющий полномочия по предоставлению разрешений.</w:t>
      </w:r>
    </w:p>
    <w:p w:rsidR="00DE77DF" w:rsidRPr="00DE77DF" w:rsidRDefault="00DE77DF" w:rsidP="00DE77DF">
      <w:r w:rsidRPr="00DE77DF">
        <w:t>17. Информация о статусе рассмотрения заявлений и принятых решениях предоставляется заявителю на едином портале посредством интеграции с ведомственными информационными системами органов, осуществляющих полномочия по предоставлению разрешений.</w:t>
      </w:r>
    </w:p>
    <w:p w:rsidR="00DE77DF" w:rsidRPr="00DE77DF" w:rsidRDefault="00DE77DF" w:rsidP="00DE77DF">
      <w:r w:rsidRPr="00DE77DF">
        <w:lastRenderedPageBreak/>
        <w:t>18. В заявлении указываются сведения, предусмотренные нормативными правовыми актами Российской Федерации, регулирующими предоставление соответствующего разрешения.</w:t>
      </w:r>
    </w:p>
    <w:p w:rsidR="00DE77DF" w:rsidRPr="00DE77DF" w:rsidRDefault="00DE77DF" w:rsidP="00DE77DF">
      <w:r w:rsidRPr="00DE77DF">
        <w:t>19. После заполнения интерактивной формы на едином портале комплект документов, в том числе запрашиваемые сведения, автоматически формируется единым порталом.</w:t>
      </w:r>
    </w:p>
    <w:p w:rsidR="00DE77DF" w:rsidRPr="00DE77DF" w:rsidRDefault="00DE77DF" w:rsidP="00DE77DF">
      <w:r w:rsidRPr="00DE77DF">
        <w:t>20. </w:t>
      </w:r>
      <w:proofErr w:type="gramStart"/>
      <w:r w:rsidRPr="00DE77DF">
        <w:t>Органами, осуществляющими полномочия по предоставлению разрешений, в рамках проведения эксперимента могут быть приняты решения о проведении выездных проверок заявителей, проведение которых является обязательным в соответствии с нормативными правовыми актами Российской Федерации, регулирующими предоставление соответствующего разрешения, без фактического выезда сотрудников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 посредством использования дистанционных</w:t>
      </w:r>
      <w:proofErr w:type="gramEnd"/>
      <w:r w:rsidRPr="00DE77DF">
        <w:t xml:space="preserve"> средств контроля, средств фото-, ауди</w:t>
      </w:r>
      <w:proofErr w:type="gramStart"/>
      <w:r w:rsidRPr="00DE77DF">
        <w:t>о-</w:t>
      </w:r>
      <w:proofErr w:type="gramEnd"/>
      <w:r w:rsidRPr="00DE77DF">
        <w:t xml:space="preserve"> и </w:t>
      </w:r>
      <w:proofErr w:type="spellStart"/>
      <w:r w:rsidRPr="00DE77DF">
        <w:t>видеофиксации</w:t>
      </w:r>
      <w:proofErr w:type="spellEnd"/>
      <w:r w:rsidRPr="00DE77DF">
        <w:t xml:space="preserve">, видео-конференц-связи с возможным использованием идентификации заявителя посредством единой системы идентификации и аутентификации и данных </w:t>
      </w:r>
      <w:proofErr w:type="spellStart"/>
      <w:r w:rsidRPr="00DE77DF">
        <w:t>геолокации</w:t>
      </w:r>
      <w:proofErr w:type="spellEnd"/>
      <w:r w:rsidRPr="00DE77DF">
        <w:t>.</w:t>
      </w:r>
      <w:r w:rsidRPr="00DE77DF">
        <w:rPr>
          <w:i/>
          <w:iCs/>
        </w:rPr>
        <w:t> (В редакции Постановления Правительства Российской Федерации </w:t>
      </w:r>
      <w:hyperlink r:id="rId77" w:tgtFrame="contents" w:history="1">
        <w:r w:rsidRPr="00DE77DF">
          <w:rPr>
            <w:rStyle w:val="a3"/>
          </w:rPr>
          <w:t>от 23.12.2022 № 2402</w:t>
        </w:r>
      </w:hyperlink>
      <w:r w:rsidRPr="00DE77DF">
        <w:rPr>
          <w:i/>
          <w:iCs/>
        </w:rPr>
        <w:t>)</w:t>
      </w:r>
    </w:p>
    <w:p w:rsidR="00DE77DF" w:rsidRPr="00DE77DF" w:rsidRDefault="00DE77DF" w:rsidP="00DE77DF">
      <w:r w:rsidRPr="00DE77DF">
        <w:t>21. С использованием единого портала органами, осуществляющими полномочия по предоставлению разрешений, в автоматическом режиме формируются начисления на основании актуальной справочной информации, предоставление которой обеспечивается Федеральным казначейством с использованием системы о платежах, и передаются в систему о платежах. Для целей настоящего пункта единый портал рассматривается в качестве информационной системы участника системы о платежах.</w:t>
      </w:r>
    </w:p>
    <w:p w:rsidR="00DE77DF" w:rsidRPr="00DE77DF" w:rsidRDefault="00DE77DF" w:rsidP="00DE77DF">
      <w:r w:rsidRPr="00DE77DF">
        <w:t> </w:t>
      </w:r>
    </w:p>
    <w:p w:rsidR="00DE77DF" w:rsidRPr="00DE77DF" w:rsidRDefault="00DE77DF" w:rsidP="00DE77DF">
      <w:r w:rsidRPr="00DE77DF">
        <w:t> </w:t>
      </w:r>
    </w:p>
    <w:p w:rsidR="00DE77DF" w:rsidRPr="00DE77DF" w:rsidRDefault="00DE77DF" w:rsidP="00DE77DF">
      <w:r w:rsidRPr="00DE77DF">
        <w:t>____________</w:t>
      </w:r>
    </w:p>
    <w:p w:rsidR="00AA490C" w:rsidRDefault="00DE77DF"/>
    <w:sectPr w:rsidR="00AA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DF"/>
    <w:rsid w:val="00481C60"/>
    <w:rsid w:val="005660F0"/>
    <w:rsid w:val="00D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602355700&amp;backlink=1&amp;&amp;nd=102140498" TargetMode="External"/><Relationship Id="rId18" Type="http://schemas.openxmlformats.org/officeDocument/2006/relationships/hyperlink" Target="http://pravo.gov.ru/proxy/ips/?docbody=&amp;prevDoc=602355700&amp;backlink=1&amp;&amp;nd=602618822" TargetMode="External"/><Relationship Id="rId26" Type="http://schemas.openxmlformats.org/officeDocument/2006/relationships/hyperlink" Target="http://pravo.gov.ru/proxy/ips/?docbody=&amp;prevDoc=602355700&amp;backlink=1&amp;&amp;nd=603612207" TargetMode="External"/><Relationship Id="rId39" Type="http://schemas.openxmlformats.org/officeDocument/2006/relationships/hyperlink" Target="http://pravo.gov.ru/proxy/ips/?docbody=&amp;prevDoc=602355700&amp;backlink=1&amp;&amp;nd=603612207" TargetMode="External"/><Relationship Id="rId21" Type="http://schemas.openxmlformats.org/officeDocument/2006/relationships/hyperlink" Target="http://pravo.gov.ru/proxy/ips/?docbody=&amp;prevDoc=602355700&amp;backlink=1&amp;&amp;nd=602618822" TargetMode="External"/><Relationship Id="rId34" Type="http://schemas.openxmlformats.org/officeDocument/2006/relationships/hyperlink" Target="http://pravo.gov.ru/proxy/ips/?docbody=&amp;prevDoc=602355700&amp;backlink=1&amp;&amp;nd=603612207" TargetMode="External"/><Relationship Id="rId42" Type="http://schemas.openxmlformats.org/officeDocument/2006/relationships/hyperlink" Target="http://pravo.gov.ru/proxy/ips/?docbody=&amp;prevDoc=602355700&amp;backlink=1&amp;&amp;nd=602618822" TargetMode="External"/><Relationship Id="rId47" Type="http://schemas.openxmlformats.org/officeDocument/2006/relationships/hyperlink" Target="http://pravo.gov.ru/proxy/ips/?docbody=&amp;prevDoc=602355700&amp;backlink=1&amp;&amp;nd=602618822" TargetMode="External"/><Relationship Id="rId50" Type="http://schemas.openxmlformats.org/officeDocument/2006/relationships/hyperlink" Target="http://pravo.gov.ru/proxy/ips/?docbody=&amp;prevDoc=602355700&amp;backlink=1&amp;&amp;nd=602618822" TargetMode="External"/><Relationship Id="rId55" Type="http://schemas.openxmlformats.org/officeDocument/2006/relationships/hyperlink" Target="http://pravo.gov.ru/proxy/ips/?docbody=&amp;prevDoc=602355700&amp;backlink=1&amp;&amp;nd=603612207" TargetMode="External"/><Relationship Id="rId63" Type="http://schemas.openxmlformats.org/officeDocument/2006/relationships/hyperlink" Target="http://pravo.gov.ru/proxy/ips/?docbody=&amp;prevDoc=602355700&amp;backlink=1&amp;&amp;nd=603116078" TargetMode="External"/><Relationship Id="rId68" Type="http://schemas.openxmlformats.org/officeDocument/2006/relationships/hyperlink" Target="http://pravo.gov.ru/proxy/ips/?docbody=&amp;prevDoc=602355700&amp;backlink=1&amp;&amp;nd=602912035" TargetMode="External"/><Relationship Id="rId76" Type="http://schemas.openxmlformats.org/officeDocument/2006/relationships/hyperlink" Target="http://pravo.gov.ru/proxy/ips/?docbody=&amp;prevDoc=602355700&amp;backlink=1&amp;&amp;nd=603612207" TargetMode="External"/><Relationship Id="rId7" Type="http://schemas.openxmlformats.org/officeDocument/2006/relationships/hyperlink" Target="http://pravo.gov.ru/proxy/ips/?docbody=&amp;prevDoc=602355700&amp;backlink=1&amp;&amp;nd=603612207" TargetMode="External"/><Relationship Id="rId71" Type="http://schemas.openxmlformats.org/officeDocument/2006/relationships/hyperlink" Target="http://pravo.gov.ru/proxy/ips/?docbody=&amp;prevDoc=602355700&amp;backlink=1&amp;&amp;nd=6036122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602355700&amp;backlink=1&amp;&amp;nd=102013812" TargetMode="External"/><Relationship Id="rId29" Type="http://schemas.openxmlformats.org/officeDocument/2006/relationships/hyperlink" Target="http://pravo.gov.ru/proxy/ips/?docbody=&amp;prevDoc=602355700&amp;backlink=1&amp;&amp;nd=603612207" TargetMode="External"/><Relationship Id="rId11" Type="http://schemas.openxmlformats.org/officeDocument/2006/relationships/hyperlink" Target="http://pravo.gov.ru/proxy/ips/?docbody=&amp;prevDoc=602355700&amp;backlink=1&amp;&amp;nd=603612207" TargetMode="External"/><Relationship Id="rId24" Type="http://schemas.openxmlformats.org/officeDocument/2006/relationships/hyperlink" Target="http://pravo.gov.ru/proxy/ips/?docbody=&amp;prevDoc=602355700&amp;backlink=1&amp;&amp;nd=603612207" TargetMode="External"/><Relationship Id="rId32" Type="http://schemas.openxmlformats.org/officeDocument/2006/relationships/hyperlink" Target="http://pravo.gov.ru/proxy/ips/?docbody=&amp;prevDoc=602355700&amp;backlink=1&amp;&amp;nd=603612207" TargetMode="External"/><Relationship Id="rId37" Type="http://schemas.openxmlformats.org/officeDocument/2006/relationships/hyperlink" Target="http://pravo.gov.ru/proxy/ips/?docbody=&amp;prevDoc=602355700&amp;backlink=1&amp;&amp;nd=603612207" TargetMode="External"/><Relationship Id="rId40" Type="http://schemas.openxmlformats.org/officeDocument/2006/relationships/hyperlink" Target="http://pravo.gov.ru/proxy/ips/?docbody=&amp;prevDoc=602355700&amp;backlink=1&amp;&amp;nd=602618822" TargetMode="External"/><Relationship Id="rId45" Type="http://schemas.openxmlformats.org/officeDocument/2006/relationships/hyperlink" Target="http://pravo.gov.ru/proxy/ips/?docbody=&amp;prevDoc=602355700&amp;backlink=1&amp;&amp;nd=602221789" TargetMode="External"/><Relationship Id="rId53" Type="http://schemas.openxmlformats.org/officeDocument/2006/relationships/hyperlink" Target="http://pravo.gov.ru/proxy/ips/?docbody=&amp;prevDoc=602355700&amp;backlink=1&amp;&amp;nd=102854356" TargetMode="External"/><Relationship Id="rId58" Type="http://schemas.openxmlformats.org/officeDocument/2006/relationships/hyperlink" Target="http://pravo.gov.ru/proxy/ips/?docbody=&amp;prevDoc=602355700&amp;backlink=1&amp;&amp;nd=603612207" TargetMode="External"/><Relationship Id="rId66" Type="http://schemas.openxmlformats.org/officeDocument/2006/relationships/hyperlink" Target="http://pravo.gov.ru/proxy/ips/?docbody=&amp;prevDoc=602355700&amp;backlink=1&amp;&amp;nd=602618822" TargetMode="External"/><Relationship Id="rId74" Type="http://schemas.openxmlformats.org/officeDocument/2006/relationships/hyperlink" Target="http://pravo.gov.ru/proxy/ips/?docbody=&amp;prevDoc=602355700&amp;backlink=1&amp;&amp;nd=603612207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pravo.gov.ru/proxy/ips/?docbody=&amp;prevDoc=602355700&amp;backlink=1&amp;&amp;nd=602618822" TargetMode="External"/><Relationship Id="rId61" Type="http://schemas.openxmlformats.org/officeDocument/2006/relationships/hyperlink" Target="http://pravo.gov.ru/proxy/ips/?docbody=&amp;prevDoc=602355700&amp;backlink=1&amp;&amp;nd=603612207" TargetMode="External"/><Relationship Id="rId10" Type="http://schemas.openxmlformats.org/officeDocument/2006/relationships/hyperlink" Target="http://pravo.gov.ru/proxy/ips/?docbody=&amp;prevDoc=602355700&amp;backlink=1&amp;&amp;nd=603116078" TargetMode="External"/><Relationship Id="rId19" Type="http://schemas.openxmlformats.org/officeDocument/2006/relationships/hyperlink" Target="http://pravo.gov.ru/proxy/ips/?docbody=&amp;prevDoc=602355700&amp;backlink=1&amp;&amp;nd=602618822" TargetMode="External"/><Relationship Id="rId31" Type="http://schemas.openxmlformats.org/officeDocument/2006/relationships/hyperlink" Target="http://pravo.gov.ru/proxy/ips/?docbody=&amp;prevDoc=602355700&amp;backlink=1&amp;&amp;nd=602618822" TargetMode="External"/><Relationship Id="rId44" Type="http://schemas.openxmlformats.org/officeDocument/2006/relationships/hyperlink" Target="http://pravo.gov.ru/proxy/ips/?docbody=&amp;prevDoc=602355700&amp;backlink=1&amp;&amp;nd=603612207" TargetMode="External"/><Relationship Id="rId52" Type="http://schemas.openxmlformats.org/officeDocument/2006/relationships/hyperlink" Target="http://pravo.gov.ru/proxy/ips/?docbody=&amp;prevDoc=602355700&amp;backlink=1&amp;&amp;nd=603612207" TargetMode="External"/><Relationship Id="rId60" Type="http://schemas.openxmlformats.org/officeDocument/2006/relationships/hyperlink" Target="http://pravo.gov.ru/proxy/ips/?docbody=&amp;prevDoc=602355700&amp;backlink=1&amp;&amp;nd=603116078" TargetMode="External"/><Relationship Id="rId65" Type="http://schemas.openxmlformats.org/officeDocument/2006/relationships/hyperlink" Target="http://pravo.gov.ru/proxy/ips/?docbody=&amp;prevDoc=602355700&amp;backlink=1&amp;&amp;nd=602618822" TargetMode="External"/><Relationship Id="rId73" Type="http://schemas.openxmlformats.org/officeDocument/2006/relationships/hyperlink" Target="http://pravo.gov.ru/proxy/ips/?docbody=&amp;prevDoc=602355700&amp;backlink=1&amp;&amp;nd=603612207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602355700&amp;backlink=1&amp;&amp;nd=605628916" TargetMode="External"/><Relationship Id="rId14" Type="http://schemas.openxmlformats.org/officeDocument/2006/relationships/hyperlink" Target="http://pravo.gov.ru/proxy/ips/?docbody=&amp;prevDoc=602355700&amp;backlink=1&amp;&amp;nd=605628916" TargetMode="External"/><Relationship Id="rId22" Type="http://schemas.openxmlformats.org/officeDocument/2006/relationships/hyperlink" Target="http://pravo.gov.ru/proxy/ips/?docbody=&amp;prevDoc=602355700&amp;backlink=1&amp;&amp;nd=603612207" TargetMode="External"/><Relationship Id="rId27" Type="http://schemas.openxmlformats.org/officeDocument/2006/relationships/hyperlink" Target="http://pravo.gov.ru/proxy/ips/?docbody=&amp;prevDoc=602355700&amp;backlink=1&amp;&amp;nd=603612207" TargetMode="External"/><Relationship Id="rId30" Type="http://schemas.openxmlformats.org/officeDocument/2006/relationships/hyperlink" Target="http://pravo.gov.ru/proxy/ips/?docbody=&amp;prevDoc=602355700&amp;backlink=1&amp;&amp;nd=602618822" TargetMode="External"/><Relationship Id="rId35" Type="http://schemas.openxmlformats.org/officeDocument/2006/relationships/hyperlink" Target="http://pravo.gov.ru/proxy/ips/?docbody=&amp;prevDoc=602355700&amp;backlink=1&amp;&amp;nd=603612207" TargetMode="External"/><Relationship Id="rId43" Type="http://schemas.openxmlformats.org/officeDocument/2006/relationships/hyperlink" Target="http://pravo.gov.ru/proxy/ips/?docbody=&amp;prevDoc=602355700&amp;backlink=1&amp;&amp;nd=603612207" TargetMode="External"/><Relationship Id="rId48" Type="http://schemas.openxmlformats.org/officeDocument/2006/relationships/hyperlink" Target="http://pravo.gov.ru/proxy/ips/?docbody=&amp;prevDoc=602355700&amp;backlink=1&amp;&amp;nd=603612207" TargetMode="External"/><Relationship Id="rId56" Type="http://schemas.openxmlformats.org/officeDocument/2006/relationships/hyperlink" Target="http://pravo.gov.ru/proxy/ips/?docbody=&amp;prevDoc=602355700&amp;backlink=1&amp;&amp;nd=603612207" TargetMode="External"/><Relationship Id="rId64" Type="http://schemas.openxmlformats.org/officeDocument/2006/relationships/hyperlink" Target="http://pravo.gov.ru/proxy/ips/?docbody=&amp;prevDoc=602355700&amp;backlink=1&amp;&amp;nd=602618822" TargetMode="External"/><Relationship Id="rId69" Type="http://schemas.openxmlformats.org/officeDocument/2006/relationships/hyperlink" Target="http://pravo.gov.ru/proxy/ips/?docbody=&amp;prevDoc=602355700&amp;backlink=1&amp;&amp;nd=603612207" TargetMode="External"/><Relationship Id="rId77" Type="http://schemas.openxmlformats.org/officeDocument/2006/relationships/hyperlink" Target="http://pravo.gov.ru/proxy/ips/?docbody=&amp;prevDoc=602355700&amp;backlink=1&amp;&amp;nd=603612207" TargetMode="External"/><Relationship Id="rId8" Type="http://schemas.openxmlformats.org/officeDocument/2006/relationships/hyperlink" Target="http://pravo.gov.ru/proxy/ips/?docbody=&amp;prevDoc=602355700&amp;backlink=1&amp;&amp;nd=603612239" TargetMode="External"/><Relationship Id="rId51" Type="http://schemas.openxmlformats.org/officeDocument/2006/relationships/hyperlink" Target="http://pravo.gov.ru/proxy/ips/?docbody=&amp;prevDoc=602355700&amp;backlink=1&amp;&amp;nd=602618822" TargetMode="External"/><Relationship Id="rId72" Type="http://schemas.openxmlformats.org/officeDocument/2006/relationships/hyperlink" Target="http://pravo.gov.ru/proxy/ips/?docbody=&amp;prevDoc=602355700&amp;backlink=1&amp;&amp;nd=6036122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prevDoc=602355700&amp;backlink=1&amp;&amp;nd=605628916" TargetMode="External"/><Relationship Id="rId17" Type="http://schemas.openxmlformats.org/officeDocument/2006/relationships/hyperlink" Target="http://pravo.gov.ru/proxy/ips/?docbody=&amp;prevDoc=602355700&amp;backlink=1&amp;&amp;nd=603116078" TargetMode="External"/><Relationship Id="rId25" Type="http://schemas.openxmlformats.org/officeDocument/2006/relationships/hyperlink" Target="http://pravo.gov.ru/proxy/ips/?docbody=&amp;prevDoc=602355700&amp;backlink=1&amp;&amp;nd=603612207" TargetMode="External"/><Relationship Id="rId33" Type="http://schemas.openxmlformats.org/officeDocument/2006/relationships/hyperlink" Target="http://pravo.gov.ru/proxy/ips/?docbody=&amp;prevDoc=602355700&amp;backlink=1&amp;&amp;nd=603612207" TargetMode="External"/><Relationship Id="rId38" Type="http://schemas.openxmlformats.org/officeDocument/2006/relationships/hyperlink" Target="http://pravo.gov.ru/proxy/ips/?docbody=&amp;prevDoc=602355700&amp;backlink=1&amp;&amp;nd=102140498" TargetMode="External"/><Relationship Id="rId46" Type="http://schemas.openxmlformats.org/officeDocument/2006/relationships/hyperlink" Target="http://pravo.gov.ru/proxy/ips/?docbody=&amp;prevDoc=602355700&amp;backlink=1&amp;&amp;nd=602618822" TargetMode="External"/><Relationship Id="rId59" Type="http://schemas.openxmlformats.org/officeDocument/2006/relationships/hyperlink" Target="http://pravo.gov.ru/proxy/ips/?docbody=&amp;prevDoc=602355700&amp;backlink=1&amp;&amp;nd=602618822" TargetMode="External"/><Relationship Id="rId67" Type="http://schemas.openxmlformats.org/officeDocument/2006/relationships/hyperlink" Target="http://pravo.gov.ru/proxy/ips/?docbody=&amp;prevDoc=602355700&amp;backlink=1&amp;&amp;nd=603612207" TargetMode="External"/><Relationship Id="rId20" Type="http://schemas.openxmlformats.org/officeDocument/2006/relationships/hyperlink" Target="http://pravo.gov.ru/proxy/ips/?docbody=&amp;prevDoc=602355700&amp;backlink=1&amp;&amp;nd=602618822" TargetMode="External"/><Relationship Id="rId41" Type="http://schemas.openxmlformats.org/officeDocument/2006/relationships/hyperlink" Target="http://pravo.gov.ru/proxy/ips/?docbody=&amp;prevDoc=602355700&amp;backlink=1&amp;&amp;nd=102801427" TargetMode="External"/><Relationship Id="rId54" Type="http://schemas.openxmlformats.org/officeDocument/2006/relationships/hyperlink" Target="http://pravo.gov.ru/proxy/ips/?docbody=&amp;prevDoc=602355700&amp;backlink=1&amp;&amp;nd=602618822" TargetMode="External"/><Relationship Id="rId62" Type="http://schemas.openxmlformats.org/officeDocument/2006/relationships/hyperlink" Target="http://pravo.gov.ru/proxy/ips/?docbody=&amp;prevDoc=602355700&amp;backlink=1&amp;&amp;nd=602618822" TargetMode="External"/><Relationship Id="rId70" Type="http://schemas.openxmlformats.org/officeDocument/2006/relationships/hyperlink" Target="http://pravo.gov.ru/proxy/ips/?docbody=&amp;prevDoc=602355700&amp;backlink=1&amp;&amp;nd=603612207" TargetMode="External"/><Relationship Id="rId75" Type="http://schemas.openxmlformats.org/officeDocument/2006/relationships/hyperlink" Target="http://pravo.gov.ru/proxy/ips/?docbody=&amp;prevDoc=602355700&amp;backlink=1&amp;&amp;nd=60311607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2355700&amp;backlink=1&amp;&amp;nd=603116078" TargetMode="External"/><Relationship Id="rId15" Type="http://schemas.openxmlformats.org/officeDocument/2006/relationships/hyperlink" Target="http://pravo.gov.ru/proxy/ips/?docbody=&amp;prevDoc=602355700&amp;backlink=1&amp;&amp;nd=602618822" TargetMode="External"/><Relationship Id="rId23" Type="http://schemas.openxmlformats.org/officeDocument/2006/relationships/hyperlink" Target="http://pravo.gov.ru/proxy/ips/?docbody=&amp;prevDoc=602355700&amp;backlink=1&amp;&amp;nd=603116078" TargetMode="External"/><Relationship Id="rId28" Type="http://schemas.openxmlformats.org/officeDocument/2006/relationships/hyperlink" Target="http://pravo.gov.ru/proxy/ips/?docbody=&amp;prevDoc=602355700&amp;backlink=1&amp;&amp;nd=603612207" TargetMode="External"/><Relationship Id="rId36" Type="http://schemas.openxmlformats.org/officeDocument/2006/relationships/hyperlink" Target="http://pravo.gov.ru/proxy/ips/?docbody=&amp;prevDoc=602355700&amp;backlink=1&amp;&amp;nd=603612207" TargetMode="External"/><Relationship Id="rId49" Type="http://schemas.openxmlformats.org/officeDocument/2006/relationships/hyperlink" Target="http://pravo.gov.ru/proxy/ips/?docbody=&amp;prevDoc=602355700&amp;backlink=1&amp;&amp;nd=102981688" TargetMode="External"/><Relationship Id="rId57" Type="http://schemas.openxmlformats.org/officeDocument/2006/relationships/hyperlink" Target="http://pravo.gov.ru/proxy/ips/?docbody=&amp;prevDoc=602355700&amp;backlink=1&amp;&amp;nd=602618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8042</Words>
  <Characters>45844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2024-01-23T07:52:00Z</dcterms:created>
  <dcterms:modified xsi:type="dcterms:W3CDTF">2024-01-23T07:56:00Z</dcterms:modified>
</cp:coreProperties>
</file>